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154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Acceptance Of Director Resignation</w:t>
      </w:r>
    </w:p>
    <w:p w:rsidR="00000000" w:rsidRDefault="00B016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B016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"RESOLVED THAT the resignation of Sh. _______________ from the directorship of the Company be and is hereby approved and that the necessary return be filed with the Registrar of Companies, New Delhi.</w:t>
      </w:r>
    </w:p>
    <w:p w:rsidR="00000000" w:rsidRDefault="00B016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RESOLVED FURTHER THA</w:t>
      </w:r>
      <w:r>
        <w:t>T Sh. ____________, Director be and is hereby authorised to file the necessary return in Form No. 32 with the Registrar of Companies, New Delhi.</w:t>
      </w:r>
    </w:p>
    <w:p w:rsidR="00000000" w:rsidRDefault="00B016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RESOLVED FURTHER THAT the Board places on record the valuable services rendered by Sh. _______________ during h</w:t>
      </w:r>
      <w:r>
        <w:t xml:space="preserve">is tenure as a Director of the Company and expresses its deep sense of appreciation and gratitude for the same." </w:t>
      </w:r>
    </w:p>
    <w:p w:rsidR="00000000" w:rsidRDefault="00B016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Certified True Copy</w:t>
      </w:r>
    </w:p>
    <w:p w:rsidR="00B016BD" w:rsidRDefault="00B016BD">
      <w:pPr>
        <w:pStyle w:val="Normal0"/>
        <w:rPr>
          <w:rFonts w:ascii="Times New Roman" w:eastAsia="Times New Roman" w:hAnsi="Times New Roman"/>
        </w:rPr>
      </w:pPr>
    </w:p>
    <w:sectPr w:rsidR="00B016BD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154C1"/>
    <w:rsid w:val="00B016BD"/>
    <w:rsid w:val="00D1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2017-01-03T11:49:00Z</dcterms:created>
  <dcterms:modified xsi:type="dcterms:W3CDTF">2017-01-03T11:49:00Z</dcterms:modified>
</cp:coreProperties>
</file>