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547A" w:rsidRDefault="004E305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>Adoption Deed By Widower Natural Mother With Adoptive Father</w:t>
      </w:r>
    </w:p>
    <w:p w:rsidR="00E9547A" w:rsidRDefault="00E9547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</w:p>
    <w:p w:rsidR="00E9547A" w:rsidRDefault="00E9547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rStyle w:val="Strong"/>
          <w:b w:val="0"/>
        </w:rPr>
        <w:t>THIS DEED</w:t>
      </w:r>
      <w:r>
        <w:t xml:space="preserve"> of adoption made on this _______________ day of ______________ </w:t>
      </w:r>
      <w:r>
        <w:rPr>
          <w:rStyle w:val="Strong"/>
          <w:b w:val="0"/>
        </w:rPr>
        <w:t>between</w:t>
      </w:r>
      <w:r>
        <w:t xml:space="preserve"> Sh._________, s/o ____________________,r/o ________________ (hereinafter called "the adoptive father") of one part </w:t>
      </w:r>
    </w:p>
    <w:p w:rsidR="00E9547A" w:rsidRDefault="00E9547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  <w:rPr>
          <w:b/>
        </w:rPr>
      </w:pPr>
      <w:r>
        <w:rPr>
          <w:rStyle w:val="Strong"/>
          <w:b w:val="0"/>
        </w:rPr>
        <w:t>AND</w:t>
      </w:r>
    </w:p>
    <w:p w:rsidR="00E9547A" w:rsidRDefault="00E9547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Smt. _____________widow of Late Sh. ________________r/o ___________________, (hereinafter called "the natural mother") of the other part.</w:t>
      </w:r>
    </w:p>
    <w:p w:rsidR="00E9547A" w:rsidRDefault="00E9547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  <w:r>
        <w:t>WHEREAS</w:t>
      </w:r>
    </w:p>
    <w:p w:rsidR="00E9547A" w:rsidRDefault="00E9547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1. The adoptive father has no issue, male or female, and having as per his circumstances, he has no expectation of having any issue.</w:t>
      </w:r>
    </w:p>
    <w:p w:rsidR="00E9547A" w:rsidRDefault="00E9547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 Now the adoptive father and his wife wanted to adopt a child..</w:t>
      </w:r>
    </w:p>
    <w:p w:rsidR="00E9547A" w:rsidRDefault="00E9547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3. The natural Mother has Two children, all sons. The natural mother is widow whose husband dies on _________</w:t>
      </w:r>
    </w:p>
    <w:p w:rsidR="00E9547A" w:rsidRDefault="00E9547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4. The adoptive father, with the consent of his wife, has approached the natural mother for giving in adoption one of his sons named (name of the child) _______.</w:t>
      </w:r>
    </w:p>
    <w:p w:rsidR="00E9547A" w:rsidRDefault="00E9547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5. The natural mother has, consented to her said son being given in adoption.</w:t>
      </w:r>
    </w:p>
    <w:p w:rsidR="00E9547A" w:rsidRDefault="00E9547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6.  The ceremonies regarding adoption as per Hindu religion has been duly performed on _______</w:t>
      </w:r>
    </w:p>
    <w:p w:rsidR="00E9547A" w:rsidRDefault="00E9547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NOW THIS DEED WITNESSESETH AS FOLLOWS:</w:t>
      </w:r>
    </w:p>
    <w:p w:rsidR="00E9547A" w:rsidRDefault="00E9547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1.</w:t>
      </w:r>
      <w:r>
        <w:rPr>
          <w:b/>
        </w:rPr>
        <w:t xml:space="preserve"> </w:t>
      </w:r>
      <w:r>
        <w:t xml:space="preserve">The parties hereto do hereby declare that the adoptive father has duly adopted the said child as his son from the day of _________ i.e. the day on which ceremony of giving and taking in adoption has been duly performed along with other religious ceremonies including </w:t>
      </w:r>
      <w:proofErr w:type="spellStart"/>
      <w:r>
        <w:rPr>
          <w:i/>
        </w:rPr>
        <w:t>Dattak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Homam</w:t>
      </w:r>
      <w:proofErr w:type="spellEnd"/>
      <w:r>
        <w:rPr>
          <w:i/>
        </w:rPr>
        <w:t xml:space="preserve"> </w:t>
      </w:r>
      <w:r>
        <w:t>and physical delivery of the child from hand to hand have been observed and performed by either party.</w:t>
      </w:r>
    </w:p>
    <w:p w:rsidR="00E9547A" w:rsidRDefault="00E9547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</w:t>
      </w:r>
      <w:r>
        <w:rPr>
          <w:b/>
        </w:rPr>
        <w:t xml:space="preserve"> </w:t>
      </w:r>
      <w:r>
        <w:t xml:space="preserve">The said son has according to </w:t>
      </w:r>
      <w:proofErr w:type="spellStart"/>
      <w:r>
        <w:t>Sastras</w:t>
      </w:r>
      <w:proofErr w:type="spellEnd"/>
      <w:r>
        <w:t xml:space="preserve"> and law become by virtue of adoption aforesaid a son of ____capable of performing the religious duties to his adoptive father with all rights and obligations of a natural born son is so entitled to inheritance and succession of all the personal and real estate. </w:t>
      </w:r>
    </w:p>
    <w:p w:rsidR="00E9547A" w:rsidRDefault="00E9547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3.</w:t>
      </w:r>
      <w:r>
        <w:rPr>
          <w:b/>
        </w:rPr>
        <w:t xml:space="preserve"> </w:t>
      </w:r>
      <w:r>
        <w:t>The adoptive father shall be liable for the maintenance, education and other expenses of the adopted son and shall bear all such expenses in accordance with his status.</w:t>
      </w:r>
    </w:p>
    <w:p w:rsidR="00E9547A" w:rsidRDefault="00E9547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4.  That ever since the above adoption has been effected the said____ has renounced and abandoned the use of his original surname and in lieu thereof assumed and adopted the surname___, AND that of the adoptive father shall at all times hereafter in all records, deeds, </w:t>
      </w:r>
      <w:r>
        <w:lastRenderedPageBreak/>
        <w:t>documents and other writings use and subscribe the surname of the adoptive father and shall accordingly be known, described and addressed as the son of adoptive father.</w:t>
      </w:r>
    </w:p>
    <w:p w:rsidR="00E9547A" w:rsidRDefault="00E9547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IN WITNESS WHERE OF, the parties hereunto have signed this deed </w:t>
      </w:r>
    </w:p>
    <w:p w:rsidR="00E9547A" w:rsidRDefault="00E9547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WITNESS:</w:t>
      </w:r>
    </w:p>
    <w:p w:rsidR="00E9547A" w:rsidRDefault="00E9547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DATE:</w:t>
      </w:r>
    </w:p>
    <w:p w:rsidR="00E9547A" w:rsidRDefault="00E9547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  <w:rPr>
          <w:b/>
        </w:rPr>
      </w:pPr>
      <w:r>
        <w:t>PLACE:</w:t>
      </w:r>
    </w:p>
    <w:p w:rsidR="00E9547A" w:rsidRDefault="00E9547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WITNESSESS:- </w:t>
      </w:r>
    </w:p>
    <w:p w:rsidR="00E9547A" w:rsidRDefault="00E954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ADOPTIVE FATHER</w:t>
      </w:r>
    </w:p>
    <w:p w:rsidR="00E9547A" w:rsidRDefault="00E954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E9547A" w:rsidRDefault="00E954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NATURAL FATHER</w:t>
      </w:r>
    </w:p>
    <w:p w:rsidR="00E9547A" w:rsidRDefault="00E9547A">
      <w:pPr>
        <w:pStyle w:val="Normal0"/>
        <w:rPr>
          <w:rFonts w:ascii="Times New Roman" w:eastAsia="Times New Roman" w:hAnsi="Times New Roman"/>
        </w:rPr>
      </w:pPr>
    </w:p>
    <w:sectPr w:rsidR="00E9547A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E305B"/>
    <w:rsid w:val="002B08DF"/>
    <w:rsid w:val="004E305B"/>
    <w:rsid w:val="00E9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  <w:style w:type="character" w:styleId="Strong">
    <w:name w:val="Strong"/>
    <w:basedOn w:val="DefaultParagraphFont"/>
    <w:qFormat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2016-12-27T11:40:00Z</dcterms:created>
  <dcterms:modified xsi:type="dcterms:W3CDTF">2016-12-27T11:40:00Z</dcterms:modified>
</cp:coreProperties>
</file>