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167B" w:rsidRDefault="00632AB1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>Adoption Of A Child From His Guardian</w:t>
      </w:r>
    </w:p>
    <w:p w:rsidR="0054167B" w:rsidRDefault="0054167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</w:p>
    <w:p w:rsidR="0054167B" w:rsidRDefault="0054167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rStyle w:val="Strong"/>
          <w:b w:val="0"/>
        </w:rPr>
        <w:t>THIS DEED</w:t>
      </w:r>
      <w:r>
        <w:t xml:space="preserve"> of adoption made on this __________ day of ___________ between Sh.________ ,s/o __________________r/o _____________ (hereinafter called "the adoptive father") of one part </w:t>
      </w:r>
    </w:p>
    <w:p w:rsidR="0054167B" w:rsidRDefault="0054167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  <w:rPr>
          <w:b/>
        </w:rPr>
      </w:pPr>
      <w:r>
        <w:rPr>
          <w:rStyle w:val="Strong"/>
          <w:b w:val="0"/>
        </w:rPr>
        <w:t>AND</w:t>
      </w:r>
    </w:p>
    <w:p w:rsidR="0054167B" w:rsidRDefault="0054167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Smt. _________, widow of Late Sh. _______________r/o ______________, (hereinafter called "the guardian") of the other part.</w:t>
      </w:r>
    </w:p>
    <w:p w:rsidR="0054167B" w:rsidRDefault="0054167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WHEREAS</w:t>
      </w:r>
    </w:p>
    <w:p w:rsidR="0054167B" w:rsidRDefault="0054167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 The adoptive father has no issue and has no expectation of having any issue due to the reason of having become quite aged.</w:t>
      </w:r>
    </w:p>
    <w:p w:rsidR="0054167B" w:rsidRDefault="0054167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 The adoptive father has long been anxious to adopt a suitable boy as his son.</w:t>
      </w:r>
    </w:p>
    <w:p w:rsidR="0054167B" w:rsidRDefault="0054167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3. Sh.______________ has been appointed as the guardian of ______________ (name of the child) by a court of competent   jurisdiction vide order dated ______________.</w:t>
      </w:r>
    </w:p>
    <w:p w:rsidR="0054167B" w:rsidRDefault="0054167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4. The adoptive father, after taking consent of my wife, adopted ___________ aged _________, from his guardian Sh._______________ s/o Sh.______________ r/o ______________ .and the said child has been given in adoption by the guardian with the prior permission of the court vide dated _______, a copy of which is annexed hereto. </w:t>
      </w:r>
    </w:p>
    <w:p w:rsidR="0054167B" w:rsidRDefault="0054167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5. The ceremony of giving and taking in adoption has been duly performed along with other religious ceremonies customary with the parties on the day of ____________. </w:t>
      </w:r>
    </w:p>
    <w:p w:rsidR="0054167B" w:rsidRDefault="0054167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6. The parties considered it expedient and necessary that a proper deed of adoption be executed as an authentic record of adoption.</w:t>
      </w:r>
    </w:p>
    <w:p w:rsidR="0054167B" w:rsidRDefault="0054167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NOW THIS DEED WITNESSESETH AS FOLLOWS:</w:t>
      </w:r>
    </w:p>
    <w:p w:rsidR="0054167B" w:rsidRDefault="0054167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 Declaration of Adoption</w:t>
      </w:r>
    </w:p>
    <w:p w:rsidR="0054167B" w:rsidRDefault="0054167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The parties hereto do hereby declare that the adoptive father has duly adopted the said child as his son from the day of _________ i.e. the day on which ceremony of giving and taking in adoption has been duly performed along with other religious ceremonies customary with the parties.</w:t>
      </w:r>
    </w:p>
    <w:p w:rsidR="0054167B" w:rsidRDefault="0054167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 Legal rights and liabilities of adopted son</w:t>
      </w:r>
    </w:p>
    <w:p w:rsidR="0054167B" w:rsidRDefault="0054167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The said son has been transferred to the family of adoptive father and shall have, from the date of adoption, all the legal rights and liabilities of an adopted son. </w:t>
      </w:r>
    </w:p>
    <w:p w:rsidR="0054167B" w:rsidRDefault="0054167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3. Maintenance, etc. of adopted son</w:t>
      </w:r>
    </w:p>
    <w:p w:rsidR="0054167B" w:rsidRDefault="0054167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The adoptive father shall be liable for the maintenance, education and other expenses of the adopted son and shall bear all such expenses in accordance with his status. </w:t>
      </w:r>
      <w:r>
        <w:rPr>
          <w:b/>
        </w:rPr>
        <w:t> </w:t>
      </w:r>
    </w:p>
    <w:p w:rsidR="0054167B" w:rsidRDefault="0054167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lastRenderedPageBreak/>
        <w:t>IN WITNESS WHERE OF, the parties hereunto have signed this deed this ____________ day of __________</w:t>
      </w:r>
    </w:p>
    <w:p w:rsidR="0054167B" w:rsidRDefault="0054167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WITNESS: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70"/>
        <w:gridCol w:w="3030"/>
      </w:tblGrid>
      <w:tr w:rsidR="0054167B">
        <w:trPr>
          <w:trHeight w:val="555"/>
        </w:trPr>
        <w:tc>
          <w:tcPr>
            <w:tcW w:w="5070" w:type="dxa"/>
            <w:tcBorders>
              <w:top w:val="nil"/>
            </w:tcBorders>
          </w:tcPr>
          <w:p w:rsidR="0054167B" w:rsidRDefault="0054167B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360" w:lineRule="auto"/>
              <w:jc w:val="both"/>
            </w:pPr>
            <w:r>
              <w:t xml:space="preserve">1. </w:t>
            </w:r>
          </w:p>
        </w:tc>
        <w:tc>
          <w:tcPr>
            <w:tcW w:w="3030" w:type="dxa"/>
            <w:tcBorders>
              <w:top w:val="nil"/>
            </w:tcBorders>
          </w:tcPr>
          <w:p w:rsidR="0054167B" w:rsidRDefault="0054167B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360" w:lineRule="auto"/>
              <w:jc w:val="both"/>
            </w:pPr>
            <w:r>
              <w:t>_______________________</w:t>
            </w:r>
          </w:p>
          <w:p w:rsidR="0054167B" w:rsidRDefault="0054167B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360" w:lineRule="auto"/>
              <w:jc w:val="both"/>
            </w:pPr>
            <w:r>
              <w:rPr>
                <w:rStyle w:val="Strong"/>
                <w:b w:val="0"/>
              </w:rPr>
              <w:t>THE ADOPTIVE FATHER</w:t>
            </w:r>
            <w:r>
              <w:t xml:space="preserve">  </w:t>
            </w:r>
          </w:p>
        </w:tc>
      </w:tr>
      <w:tr w:rsidR="0054167B">
        <w:tc>
          <w:tcPr>
            <w:tcW w:w="5070" w:type="dxa"/>
            <w:tcBorders>
              <w:bottom w:val="nil"/>
            </w:tcBorders>
          </w:tcPr>
          <w:p w:rsidR="0054167B" w:rsidRDefault="0054167B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360" w:lineRule="auto"/>
              <w:jc w:val="both"/>
            </w:pPr>
            <w:r>
              <w:t xml:space="preserve">2. </w:t>
            </w:r>
          </w:p>
        </w:tc>
        <w:tc>
          <w:tcPr>
            <w:tcW w:w="3030" w:type="dxa"/>
            <w:tcBorders>
              <w:bottom w:val="nil"/>
            </w:tcBorders>
          </w:tcPr>
          <w:p w:rsidR="0054167B" w:rsidRDefault="0054167B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360" w:lineRule="auto"/>
              <w:jc w:val="both"/>
            </w:pPr>
            <w:r>
              <w:t> _______________________</w:t>
            </w:r>
          </w:p>
          <w:p w:rsidR="0054167B" w:rsidRDefault="0054167B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360" w:lineRule="auto"/>
              <w:jc w:val="both"/>
            </w:pPr>
            <w:r>
              <w:rPr>
                <w:rStyle w:val="Strong"/>
                <w:b w:val="0"/>
              </w:rPr>
              <w:t xml:space="preserve">THE GUARDIAN </w:t>
            </w:r>
          </w:p>
        </w:tc>
      </w:tr>
    </w:tbl>
    <w:p w:rsidR="0054167B" w:rsidRDefault="00541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54167B" w:rsidRDefault="00541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54167B" w:rsidRDefault="0054167B">
      <w:pPr>
        <w:pStyle w:val="Normal0"/>
        <w:rPr>
          <w:rFonts w:ascii="Times New Roman" w:eastAsia="Times New Roman" w:hAnsi="Times New Roman"/>
        </w:rPr>
      </w:pPr>
    </w:p>
    <w:sectPr w:rsidR="0054167B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32AB1"/>
    <w:rsid w:val="0054167B"/>
    <w:rsid w:val="00632AB1"/>
    <w:rsid w:val="007F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  <w:style w:type="character" w:styleId="Strong">
    <w:name w:val="Strong"/>
    <w:basedOn w:val="DefaultParagraphFont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2016-12-27T11:41:00Z</dcterms:created>
  <dcterms:modified xsi:type="dcterms:W3CDTF">2016-12-27T11:41:00Z</dcterms:modified>
</cp:coreProperties>
</file>