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________In The Court Of Ld. ________ </w:t>
      </w:r>
      <w:proofErr w:type="spellStart"/>
      <w:r>
        <w:rPr>
          <w:b/>
        </w:rPr>
        <w:t>Shimla</w:t>
      </w:r>
      <w:proofErr w:type="spellEnd"/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RE: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Complainant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Accused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for exemption of the Complainant in the above mentioned case.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u w:val="single"/>
        </w:rPr>
        <w:t xml:space="preserve">Respectfully </w:t>
      </w:r>
      <w:proofErr w:type="spellStart"/>
      <w:r>
        <w:rPr>
          <w:u w:val="single"/>
        </w:rPr>
        <w:t>Sheweth</w:t>
      </w:r>
      <w:proofErr w:type="spellEnd"/>
      <w:r>
        <w:rPr>
          <w:u w:val="single"/>
        </w:rPr>
        <w:t>: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above mentioned complaint is listed before this Ld. Court for _______</w:t>
      </w:r>
      <w:r>
        <w:t>_ today.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That the complainant in the above case is unable to put his presence before this Ld. Court due to the reasons that ________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That the non-appearance of the complainant in the court on ________ is neither intentional nor willful but is due to </w:t>
      </w:r>
      <w:r>
        <w:t>the above genuine reasons.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It is, therefore, most respectfully prayed that this application may kindly be allowed and the complainant may kindly be exempted from his personal appearance before this </w:t>
      </w:r>
      <w:proofErr w:type="spellStart"/>
      <w:r>
        <w:t>Hon’ble</w:t>
      </w:r>
      <w:proofErr w:type="spellEnd"/>
      <w:r>
        <w:t xml:space="preserve"> court for today.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</w:t>
      </w:r>
      <w:proofErr w:type="gramStart"/>
      <w:r>
        <w:t>:_</w:t>
      </w:r>
      <w:proofErr w:type="gramEnd"/>
      <w:r>
        <w:t>____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Complainant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Th</w:t>
      </w:r>
      <w:r>
        <w:t>rough</w:t>
      </w:r>
    </w:p>
    <w:p w:rsidR="00000000" w:rsidRDefault="00DB3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_____________</w:t>
      </w:r>
    </w:p>
    <w:p w:rsidR="00DB3B65" w:rsidRDefault="00DB3B65">
      <w:pPr>
        <w:pStyle w:val="Normal0"/>
        <w:rPr>
          <w:rFonts w:ascii="Times New Roman" w:eastAsia="Times New Roman" w:hAnsi="Times New Roman"/>
        </w:rPr>
      </w:pPr>
    </w:p>
    <w:sectPr w:rsidR="00DB3B65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F21BA"/>
    <w:rsid w:val="009F21BA"/>
    <w:rsid w:val="00DB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2016-12-29T11:39:00Z</dcterms:created>
  <dcterms:modified xsi:type="dcterms:W3CDTF">2016-12-29T11:39:00Z</dcterms:modified>
</cp:coreProperties>
</file>