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26A</w:t>
      </w:r>
    </w:p>
    <w:p w:rsidR="00000000" w:rsidRDefault="00B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[See Section 194a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Rule 37]</w:t>
      </w:r>
    </w:p>
    <w:p w:rsidR="00000000" w:rsidRDefault="00B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Annual Return Of Deduction Of Tax From Interest Other Than "Interest On Securities" Under Section 206 Of The Income-Tax Act, 1961, For The Year Ending 31st March</w:t>
      </w:r>
      <w:r w:rsidR="000F01AC">
        <w:rPr>
          <w:b/>
        </w:rPr>
        <w:t>…………………………,</w:t>
      </w:r>
    </w:p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CellMar>
          <w:right w:w="98" w:type="dxa"/>
        </w:tblCellMar>
        <w:tblLook w:val="0000"/>
      </w:tblPr>
      <w:tblGrid>
        <w:gridCol w:w="650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500" w:type="dxa"/>
            <w:tcBorders>
              <w:top w:val="nil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 (a) Tax Deduction Account Number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500" w:type="dxa"/>
            <w:tcBorders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(b) Permanent Account Number</w:t>
            </w: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2. Details of the person responsible for paying any income by way of interest other than interest on securities </w:t>
      </w:r>
    </w:p>
    <w:tbl>
      <w:tblPr>
        <w:tblW w:w="0" w:type="auto"/>
        <w:tblInd w:w="108" w:type="dxa"/>
        <w:tblBorders>
          <w:bottom w:val="single" w:sz="4" w:space="0" w:color="auto"/>
          <w:right w:val="single" w:sz="6" w:space="0" w:color="auto"/>
          <w:insideV w:val="single" w:sz="4" w:space="0" w:color="auto"/>
        </w:tblBorders>
        <w:tblLayout w:type="fixed"/>
        <w:tblCellMar>
          <w:right w:w="98" w:type="dxa"/>
        </w:tblCellMar>
        <w:tblLook w:val="0000"/>
      </w:tblPr>
      <w:tblGrid>
        <w:gridCol w:w="3604"/>
        <w:gridCol w:w="317"/>
        <w:gridCol w:w="317"/>
        <w:gridCol w:w="540"/>
        <w:gridCol w:w="317"/>
        <w:gridCol w:w="630"/>
        <w:gridCol w:w="317"/>
        <w:gridCol w:w="6660"/>
        <w:gridCol w:w="317"/>
        <w:gridCol w:w="317"/>
        <w:gridCol w:w="870"/>
        <w:gridCol w:w="317"/>
        <w:gridCol w:w="317"/>
        <w:gridCol w:w="317"/>
        <w:gridCol w:w="317"/>
        <w:gridCol w:w="317"/>
        <w:gridCol w:w="318"/>
        <w:gridCol w:w="318"/>
        <w:gridCol w:w="317"/>
        <w:gridCol w:w="319"/>
        <w:gridCol w:w="319"/>
        <w:gridCol w:w="318"/>
        <w:gridCol w:w="317"/>
        <w:gridCol w:w="317"/>
        <w:gridCol w:w="317"/>
        <w:gridCol w:w="317"/>
        <w:gridCol w:w="317"/>
        <w:gridCol w:w="317"/>
        <w:gridCol w:w="317"/>
        <w:gridCol w:w="870"/>
        <w:gridCol w:w="320"/>
        <w:gridCol w:w="3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0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(a) Name/Designation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98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0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3604" w:type="dxa"/>
            <w:tcBorders>
              <w:top w:val="nil"/>
              <w:bottom w:val="nil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(b) Address</w:t>
            </w: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0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Flat/Door/Block No.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0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of premises/Building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0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Road/Street/Lane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0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Area/Locality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0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Town/City/District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4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0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State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4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0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Pin Code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left w:val="single" w:sz="4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506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16744" w:type="dxa"/>
            <w:gridSpan w:val="19"/>
            <w:tcBorders>
              <w:top w:val="nil"/>
              <w:bottom w:val="nil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(c) Has address of the person responsible for paying any income by way of interest Tick b as applicable oth</w:t>
            </w:r>
            <w:r>
              <w:t>er than "interest on securities" changed since submitting the last return</w:t>
            </w: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bottom w:val="nil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3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Yes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No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After w:val="3"/>
          <w:wAfter w:w="1510" w:type="dxa"/>
          <w:cantSplit/>
          <w:trHeight w:val="280"/>
        </w:trPr>
        <w:tc>
          <w:tcPr>
            <w:tcW w:w="19919" w:type="dxa"/>
            <w:gridSpan w:val="29"/>
            <w:tcBorders>
              <w:top w:val="nil"/>
              <w:bottom w:val="nil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3. Details of total amount of interest credited/paid and tax deducted thereon: </w:t>
            </w:r>
          </w:p>
        </w:tc>
      </w:tr>
    </w:tbl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29" w:type="dxa"/>
        <w:tblBorders>
          <w:top w:val="single" w:sz="6" w:space="0" w:color="auto"/>
          <w:left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1789"/>
        <w:gridCol w:w="1825"/>
        <w:gridCol w:w="1825"/>
        <w:gridCol w:w="3650"/>
        <w:gridCol w:w="1825"/>
        <w:gridCol w:w="1825"/>
        <w:gridCol w:w="18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Payee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Gross amount of interest paid during the year (R</w:t>
            </w:r>
            <w:r>
              <w:t>s.)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Total amount of interest on which no tax deducted (Rs.)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Total amount of interest on which tax deducted (Rs.)</w:t>
            </w:r>
          </w:p>
        </w:tc>
        <w:tc>
          <w:tcPr>
            <w:tcW w:w="547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blBorders>
              <w:tblLayout w:type="fixed"/>
              <w:tblCellMar>
                <w:left w:w="93" w:type="dxa"/>
                <w:right w:w="93" w:type="dxa"/>
              </w:tblCellMar>
              <w:tblLook w:val="0000"/>
            </w:tblPr>
            <w:tblGrid>
              <w:gridCol w:w="1825"/>
              <w:gridCol w:w="1825"/>
              <w:gridCol w:w="182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0"/>
              </w:trPr>
              <w:tc>
                <w:tcPr>
                  <w:tcW w:w="54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Total amount of tax deducted</w:t>
                  </w:r>
                </w:p>
              </w:tc>
            </w:tr>
            <w:tr w:rsidR="00000000">
              <w:tblPrEx>
                <w:tblBorders>
                  <w:top w:val="none" w:sz="0" w:space="0" w:color="auto"/>
                  <w:bottom w:val="single" w:sz="6" w:space="0" w:color="auto"/>
                  <w:insideV w:val="single" w:sz="6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0"/>
              </w:trPr>
              <w:tc>
                <w:tcPr>
                  <w:tcW w:w="18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Income-tax (Rs.)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Surcharge (Rs.)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Total (Rs.)</w:t>
                  </w:r>
                </w:p>
              </w:tc>
            </w:tr>
          </w:tbl>
          <w:p w:rsidR="00000000" w:rsidRDefault="000F01AC"/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(2)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(3)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(4)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(5)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(6)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9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1.Companies </w:t>
            </w:r>
          </w:p>
        </w:tc>
        <w:tc>
          <w:tcPr>
            <w:tcW w:w="1825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5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50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5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5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5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9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 Persons other th</w:t>
            </w:r>
            <w:r>
              <w:t xml:space="preserve">an companies </w:t>
            </w:r>
          </w:p>
        </w:tc>
        <w:tc>
          <w:tcPr>
            <w:tcW w:w="1825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5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50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5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5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5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8392"/>
        <w:gridCol w:w="2873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80"/>
        </w:trPr>
        <w:tc>
          <w:tcPr>
            <w:tcW w:w="8392" w:type="dxa"/>
            <w:tcBorders>
              <w:top w:val="nil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4. (a) Total amount of interest on which no deduction was made in accordance with the provisions of section 194A(3)(iii) and section 196</w:t>
            </w:r>
          </w:p>
        </w:tc>
        <w:tc>
          <w:tcPr>
            <w:tcW w:w="2873" w:type="dxa"/>
            <w:tcBorders>
              <w:top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/>
            </w:tblPr>
            <w:tblGrid>
              <w:gridCol w:w="286"/>
              <w:gridCol w:w="287"/>
              <w:gridCol w:w="287"/>
              <w:gridCol w:w="287"/>
              <w:gridCol w:w="288"/>
              <w:gridCol w:w="286"/>
              <w:gridCol w:w="287"/>
              <w:gridCol w:w="287"/>
              <w:gridCol w:w="287"/>
              <w:gridCol w:w="291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0"/>
              </w:trPr>
              <w:tc>
                <w:tcPr>
                  <w:tcW w:w="286" w:type="dxa"/>
                  <w:tcBorders>
                    <w:top w:val="nil"/>
                    <w:bottom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9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  <w:tr w:rsidR="00000000">
              <w:tblPrEx>
                <w:tblCellMar>
                  <w:top w:w="0" w:type="dxa"/>
                  <w:left w:w="98" w:type="dxa"/>
                  <w:bottom w:w="0" w:type="dxa"/>
                  <w:right w:w="98" w:type="dxa"/>
                </w:tblCellMar>
              </w:tblPrEx>
              <w:trPr>
                <w:cantSplit/>
                <w:trHeight w:val="280"/>
              </w:trPr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</w:tbl>
          <w:p w:rsidR="00000000" w:rsidRDefault="000F01A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80"/>
        </w:trPr>
        <w:tc>
          <w:tcPr>
            <w:tcW w:w="8392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(b) Total amount of interest on which no deduction was made</w:t>
            </w:r>
            <w:r>
              <w:t xml:space="preserve"> in accordance with the provisions of section 194A(3)(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873" w:type="dxa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/>
            </w:tblPr>
            <w:tblGrid>
              <w:gridCol w:w="286"/>
              <w:gridCol w:w="287"/>
              <w:gridCol w:w="287"/>
              <w:gridCol w:w="287"/>
              <w:gridCol w:w="288"/>
              <w:gridCol w:w="286"/>
              <w:gridCol w:w="287"/>
              <w:gridCol w:w="287"/>
              <w:gridCol w:w="287"/>
              <w:gridCol w:w="291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0"/>
              </w:trPr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  <w:tr w:rsidR="00000000">
              <w:tblPrEx>
                <w:tblCellMar>
                  <w:top w:w="0" w:type="dxa"/>
                  <w:left w:w="98" w:type="dxa"/>
                  <w:bottom w:w="0" w:type="dxa"/>
                  <w:right w:w="98" w:type="dxa"/>
                </w:tblCellMar>
              </w:tblPrEx>
              <w:trPr>
                <w:cantSplit/>
                <w:trHeight w:val="280"/>
              </w:trPr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</w:tbl>
          <w:p w:rsidR="00000000" w:rsidRDefault="000F01A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80"/>
        </w:trPr>
        <w:tc>
          <w:tcPr>
            <w:tcW w:w="8392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(c) Total number of payees to whom interest was paid without deduction of tax in accordance with the provisions of section 194A(3)(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873" w:type="dxa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/>
            </w:tblPr>
            <w:tblGrid>
              <w:gridCol w:w="286"/>
              <w:gridCol w:w="287"/>
              <w:gridCol w:w="287"/>
              <w:gridCol w:w="287"/>
              <w:gridCol w:w="288"/>
              <w:gridCol w:w="286"/>
              <w:gridCol w:w="287"/>
              <w:gridCol w:w="287"/>
              <w:gridCol w:w="287"/>
              <w:gridCol w:w="291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0"/>
              </w:trPr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  <w:tr w:rsidR="00000000">
              <w:tblPrEx>
                <w:tblCellMar>
                  <w:top w:w="0" w:type="dxa"/>
                  <w:left w:w="98" w:type="dxa"/>
                  <w:bottom w:w="0" w:type="dxa"/>
                  <w:right w:w="98" w:type="dxa"/>
                </w:tblCellMar>
              </w:tblPrEx>
              <w:trPr>
                <w:cantSplit/>
                <w:trHeight w:val="280"/>
              </w:trPr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</w:tbl>
          <w:p w:rsidR="00000000" w:rsidRDefault="000F01A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392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(d) Total amount </w:t>
            </w:r>
            <w:r>
              <w:t>of interest on which no deduction was made in accordance with the provisions of section 197A(1A)</w:t>
            </w:r>
          </w:p>
        </w:tc>
        <w:tc>
          <w:tcPr>
            <w:tcW w:w="2883" w:type="dxa"/>
            <w:gridSpan w:val="2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86"/>
              <w:gridCol w:w="287"/>
              <w:gridCol w:w="287"/>
              <w:gridCol w:w="287"/>
              <w:gridCol w:w="288"/>
              <w:gridCol w:w="286"/>
              <w:gridCol w:w="287"/>
              <w:gridCol w:w="287"/>
              <w:gridCol w:w="287"/>
              <w:gridCol w:w="291"/>
              <w:gridCol w:w="1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cantSplit/>
                <w:trHeight w:val="280"/>
              </w:trPr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  <w:tr w:rsidR="00000000">
              <w:tblPrEx>
                <w:tblCellMar>
                  <w:top w:w="0" w:type="dxa"/>
                  <w:left w:w="98" w:type="dxa"/>
                  <w:bottom w:w="0" w:type="dxa"/>
                  <w:right w:w="98" w:type="dxa"/>
                </w:tblCellMar>
              </w:tblPrEx>
              <w:trPr>
                <w:cantSplit/>
                <w:trHeight w:val="280"/>
              </w:trPr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</w:tbl>
          <w:p w:rsidR="00000000" w:rsidRDefault="000F01A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392" w:type="dxa"/>
            <w:tcBorders>
              <w:bottom w:val="nil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(e) Total number of payees to whom interest was paid without deduction of tax in accordance with the provisions of section 197A(1A)</w:t>
            </w:r>
          </w:p>
        </w:tc>
        <w:tc>
          <w:tcPr>
            <w:tcW w:w="288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/>
            </w:tblPr>
            <w:tblGrid>
              <w:gridCol w:w="288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0"/>
              </w:trPr>
              <w:tc>
                <w:tcPr>
                  <w:tcW w:w="2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  <w:tr w:rsidR="00000000">
              <w:tblPrEx>
                <w:tblCellMar>
                  <w:top w:w="0" w:type="dxa"/>
                  <w:left w:w="98" w:type="dxa"/>
                  <w:bottom w:w="0" w:type="dxa"/>
                  <w:right w:w="98" w:type="dxa"/>
                </w:tblCellMar>
              </w:tblPrEx>
              <w:trPr>
                <w:cantSplit/>
                <w:trHeight w:val="280"/>
              </w:trPr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F01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</w:tbl>
          <w:p w:rsidR="00000000" w:rsidRDefault="000F01AC"/>
        </w:tc>
      </w:tr>
    </w:tbl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Details of tax paid to the credit of Central Government</w:t>
      </w:r>
    </w:p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(a) By or on behalf of Central Government 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4" w:type="dxa"/>
          <w:right w:w="96" w:type="dxa"/>
        </w:tblCellMar>
        <w:tblLook w:val="0000"/>
      </w:tblPr>
      <w:tblGrid>
        <w:gridCol w:w="1064"/>
        <w:gridCol w:w="2680"/>
        <w:gridCol w:w="2700"/>
        <w:gridCol w:w="19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SI. No.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Amount deducted (Rs.)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Transfer Voucher No.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Transfer Voucher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(1)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(2)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(3)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7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7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7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(b) By persons responsible for p</w:t>
      </w:r>
      <w:r>
        <w:t xml:space="preserve">aying other than Central Government: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4" w:type="dxa"/>
          <w:right w:w="96" w:type="dxa"/>
        </w:tblCellMar>
        <w:tblLook w:val="0000"/>
      </w:tblPr>
      <w:tblGrid>
        <w:gridCol w:w="1014"/>
        <w:gridCol w:w="2514"/>
        <w:gridCol w:w="2610"/>
        <w:gridCol w:w="2790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Sl. No.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Challan</w:t>
            </w:r>
            <w:proofErr w:type="spellEnd"/>
            <w:r>
              <w:t xml:space="preserve"> No.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 of payment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Amount of tax paid (Rs.)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and address of bank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(1)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(2)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(3)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(4)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14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14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1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7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78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14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14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1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7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78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14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14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1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7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78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Details of interest credited/paid during the financial year and of tax deducte</w:t>
      </w:r>
      <w:r>
        <w:t xml:space="preserve">d at source at the prescribed rates in force:- </w:t>
      </w:r>
    </w:p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(a) Interest credited/paid to companies: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4" w:type="dxa"/>
          <w:right w:w="96" w:type="dxa"/>
        </w:tblCellMar>
        <w:tblLook w:val="0000"/>
      </w:tblPr>
      <w:tblGrid>
        <w:gridCol w:w="558"/>
        <w:gridCol w:w="1260"/>
        <w:gridCol w:w="1170"/>
        <w:gridCol w:w="1890"/>
        <w:gridCol w:w="1800"/>
        <w:gridCol w:w="1530"/>
        <w:gridCol w:w="1530"/>
        <w:gridCol w:w="1170"/>
        <w:gridCol w:w="1350"/>
        <w:gridCol w:w="135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Sl. No.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Permanent Account Number (PAN)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of company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Address of company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Amount of Interest (Rs.)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on which interest credited or paid, </w:t>
            </w:r>
            <w:r>
              <w:lastRenderedPageBreak/>
              <w:t>whichever is earlier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>Amoun</w:t>
            </w:r>
            <w:r>
              <w:t>t of tax deducted (Rs.)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on which tax deducted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on which tax was paid to the credit of Central </w:t>
            </w:r>
            <w:r>
              <w:lastRenderedPageBreak/>
              <w:t>Government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>Tax Deduction Certificate Number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of furnishing of Tax Deduction </w:t>
            </w:r>
            <w:r>
              <w:lastRenderedPageBreak/>
              <w:t>Certificate to the company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(1)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(2)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(3)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(4)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(5)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(6)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(7)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(8)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(9)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(10)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(11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(b) Interest credited/paid to persons/payees other than companies: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4" w:type="dxa"/>
          <w:right w:w="96" w:type="dxa"/>
        </w:tblCellMar>
        <w:tblLook w:val="0000"/>
      </w:tblPr>
      <w:tblGrid>
        <w:gridCol w:w="558"/>
        <w:gridCol w:w="1170"/>
        <w:gridCol w:w="1782"/>
        <w:gridCol w:w="2178"/>
        <w:gridCol w:w="1260"/>
        <w:gridCol w:w="1260"/>
        <w:gridCol w:w="1440"/>
        <w:gridCol w:w="1170"/>
        <w:gridCol w:w="1350"/>
        <w:gridCol w:w="1350"/>
        <w:gridCol w:w="11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Sl. No.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Permanent Account Number (PAN)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of person/payee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Address of person/payee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Amount of Interest (Rs.)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on which interest</w:t>
            </w:r>
            <w:r>
              <w:t xml:space="preserve"> credited or paid, whichever is earlier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Amount of tax deducted (Rs.)</w:t>
            </w:r>
          </w:p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on which tax deducted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on which tax was paid to the credit of Central Government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Tax Deduction Certificate Number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furnishing of Tax Deduction Certificate to the person/p</w:t>
            </w:r>
            <w:r>
              <w:t>ayee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(2)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(3)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(4)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(5)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(6)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(7)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(8)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(9)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2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78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4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2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78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4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2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78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4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Details of interest credited/ paid during the financial year and of tax deducted at source at a lower rate or no tax deducted in accordance with se</w:t>
      </w:r>
      <w:r>
        <w:t xml:space="preserve">ction 197: </w:t>
      </w:r>
    </w:p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(a) Interest credited/ paid to companies: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4" w:type="dxa"/>
          <w:right w:w="96" w:type="dxa"/>
        </w:tblCellMar>
        <w:tblLook w:val="0000"/>
      </w:tblPr>
      <w:tblGrid>
        <w:gridCol w:w="558"/>
        <w:gridCol w:w="1170"/>
        <w:gridCol w:w="1170"/>
        <w:gridCol w:w="1890"/>
        <w:gridCol w:w="1260"/>
        <w:gridCol w:w="1080"/>
        <w:gridCol w:w="900"/>
        <w:gridCol w:w="1170"/>
        <w:gridCol w:w="1080"/>
        <w:gridCol w:w="1170"/>
        <w:gridCol w:w="1080"/>
        <w:gridCol w:w="1170"/>
        <w:gridCol w:w="9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Sl. No.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Permanent Account Number (PAN)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of company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Address of company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Amount of Interest (Rs.)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on which interest credited </w:t>
            </w:r>
            <w:r>
              <w:lastRenderedPageBreak/>
              <w:t>or paid, whichever is earlier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 xml:space="preserve">Rate of deduction of tax </w:t>
            </w:r>
            <w:r>
              <w:lastRenderedPageBreak/>
              <w:t>(%)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>Amount of t</w:t>
            </w:r>
            <w:r>
              <w:t>ax deducted (Rs.)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on which tax deducted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on which tax was paid to the </w:t>
            </w:r>
            <w:r>
              <w:lastRenderedPageBreak/>
              <w:t>credit of Central Government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>Assessing Officer's certificat</w:t>
            </w:r>
            <w:r>
              <w:lastRenderedPageBreak/>
              <w:t>e reference number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>Tax Deduction Certificat</w:t>
            </w:r>
            <w:r>
              <w:lastRenderedPageBreak/>
              <w:t>e Number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 xml:space="preserve">Date of furnishing of Tax </w:t>
            </w:r>
            <w:r>
              <w:lastRenderedPageBreak/>
              <w:t>Deduction Certificate to the company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(1</w:t>
            </w:r>
            <w: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(2)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(3)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(4)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(5)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(6)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(7)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(8)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(9)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(10)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(11)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(12)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9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9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9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(b) Interest credited/paid to persons/payees other than companies: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4" w:type="dxa"/>
          <w:right w:w="96" w:type="dxa"/>
        </w:tblCellMar>
        <w:tblLook w:val="0000"/>
      </w:tblPr>
      <w:tblGrid>
        <w:gridCol w:w="558"/>
        <w:gridCol w:w="1170"/>
        <w:gridCol w:w="1170"/>
        <w:gridCol w:w="1890"/>
        <w:gridCol w:w="1260"/>
        <w:gridCol w:w="1170"/>
        <w:gridCol w:w="900"/>
        <w:gridCol w:w="1170"/>
        <w:gridCol w:w="900"/>
        <w:gridCol w:w="1170"/>
        <w:gridCol w:w="1170"/>
        <w:gridCol w:w="990"/>
        <w:gridCol w:w="11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Sl. No.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Permanent Account Number (PAN)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of person/payee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Address of p</w:t>
            </w:r>
            <w:r>
              <w:t>erson/payee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Amount of Interest (Rs.)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on which interest credited or paid, whichever is earlier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Rate of deduction of tax (%)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Amount of tax deducted (Rs.)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on which tax deducted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on which tax was paid to the credit of Central Government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Assessing</w:t>
            </w:r>
            <w:r>
              <w:t xml:space="preserve"> Officer's certificate reference number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Tax Deduction Certificate Number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furnishing of Tax Deduction Certificate to the person/payee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(2)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(3)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(4)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(5)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(6)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(7)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(8)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(9)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(11)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(12)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9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Amount of interest credited/paid without deduction of tax during the financial year on furnishing a declaration under section </w:t>
      </w:r>
      <w:proofErr w:type="gramStart"/>
      <w:r>
        <w:t>197A(</w:t>
      </w:r>
      <w:proofErr w:type="gramEnd"/>
      <w:r>
        <w:t xml:space="preserve">1A):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4" w:type="dxa"/>
          <w:right w:w="96" w:type="dxa"/>
        </w:tblCellMar>
        <w:tblLook w:val="0000"/>
      </w:tblPr>
      <w:tblGrid>
        <w:gridCol w:w="558"/>
        <w:gridCol w:w="1350"/>
        <w:gridCol w:w="2160"/>
        <w:gridCol w:w="2250"/>
        <w:gridCol w:w="1980"/>
        <w:gridCol w:w="1530"/>
        <w:gridCol w:w="2430"/>
        <w:gridCol w:w="24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Sl. </w:t>
            </w:r>
            <w:r>
              <w:lastRenderedPageBreak/>
              <w:t>No.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 xml:space="preserve">Permanent </w:t>
            </w:r>
            <w:r>
              <w:lastRenderedPageBreak/>
              <w:t>Account Number (PAN)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 xml:space="preserve">Name of </w:t>
            </w:r>
            <w:r>
              <w:lastRenderedPageBreak/>
              <w:t>person/payee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 xml:space="preserve">Address of </w:t>
            </w:r>
            <w:r>
              <w:lastRenderedPageBreak/>
              <w:t>person/payee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 xml:space="preserve">Amount of </w:t>
            </w:r>
            <w:r>
              <w:lastRenderedPageBreak/>
              <w:t>Interest (Rs.)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>Dat</w:t>
            </w:r>
            <w:r>
              <w:t xml:space="preserve">e(s) of </w:t>
            </w:r>
            <w:r>
              <w:lastRenderedPageBreak/>
              <w:t>credit or payment of interest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 xml:space="preserve">Date on which the </w:t>
            </w:r>
            <w:r>
              <w:lastRenderedPageBreak/>
              <w:t>declaration was furnished to the person responsible for paying the interest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 xml:space="preserve">Date on which the </w:t>
            </w:r>
            <w:r>
              <w:lastRenderedPageBreak/>
              <w:t>declaration was furnished to Commissioner of Income-tax/Chief Commissioner of Income-tax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(1)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(2)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(3)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(4)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(5)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(6)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(7)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  <w:vAlign w:val="center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43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43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43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43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6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5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430" w:type="dxa"/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430" w:type="dxa"/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certify that-</w:t>
      </w:r>
    </w:p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this return contains a complete list of persons to whom interest or aggregate interest exceeding Rs. 2,500 (regardless of any interest received from them) was paid </w:t>
      </w:r>
      <w:r>
        <w:t>during the period 1st April……….., to 31st March,……………………… ;</w:t>
      </w:r>
    </w:p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</w:t>
      </w:r>
      <w:proofErr w:type="gramStart"/>
      <w:r>
        <w:t>all</w:t>
      </w:r>
      <w:proofErr w:type="gramEnd"/>
      <w:r>
        <w:t xml:space="preserve"> the particulars furnished above are correct and complete.</w:t>
      </w:r>
    </w:p>
    <w:tbl>
      <w:tblPr>
        <w:tblW w:w="0" w:type="auto"/>
        <w:tblInd w:w="108" w:type="dxa"/>
        <w:tblLayout w:type="fixed"/>
        <w:tblLook w:val="0000"/>
      </w:tblPr>
      <w:tblGrid>
        <w:gridCol w:w="2324"/>
        <w:gridCol w:w="4930"/>
        <w:gridCol w:w="1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nil"/>
              <w:bottom w:val="nil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Place :</w:t>
            </w:r>
          </w:p>
        </w:tc>
        <w:tc>
          <w:tcPr>
            <w:tcW w:w="4930" w:type="dxa"/>
            <w:tcBorders>
              <w:top w:val="nil"/>
              <w:bottom w:val="nil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and signature of the person responsible for deducting tax at source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290"/>
        <w:gridCol w:w="4964"/>
        <w:gridCol w:w="1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nil"/>
              <w:bottom w:val="nil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 :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Designation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00000" w:rsidRDefault="000F01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0F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0F01AC"/>
    <w:p w:rsidR="000F01AC" w:rsidRDefault="000F01AC">
      <w:pPr>
        <w:pStyle w:val="Normal0"/>
        <w:rPr>
          <w:rFonts w:ascii="Times New Roman" w:eastAsia="Times New Roman" w:hAnsi="Times New Roman"/>
        </w:rPr>
      </w:pPr>
    </w:p>
    <w:sectPr w:rsidR="000F01A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117D4"/>
    <w:rsid w:val="000F01AC"/>
    <w:rsid w:val="00B1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2017-01-19T07:01:00Z</dcterms:created>
  <dcterms:modified xsi:type="dcterms:W3CDTF">2017-01-19T07:01:00Z</dcterms:modified>
</cp:coreProperties>
</file>