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C24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bCs/>
        </w:rPr>
      </w:pPr>
      <w:r>
        <w:rPr>
          <w:b/>
          <w:bCs/>
        </w:rPr>
        <w:t xml:space="preserve">In The Court </w:t>
      </w:r>
      <w:proofErr w:type="gramStart"/>
      <w:r>
        <w:rPr>
          <w:b/>
          <w:bCs/>
        </w:rPr>
        <w:t>Of</w:t>
      </w:r>
      <w:proofErr w:type="gramEnd"/>
      <w:r>
        <w:rPr>
          <w:b/>
          <w:bCs/>
        </w:rPr>
        <w:t xml:space="preserve"> _________ </w:t>
      </w:r>
      <w:proofErr w:type="spellStart"/>
      <w:r>
        <w:rPr>
          <w:b/>
          <w:bCs/>
        </w:rPr>
        <w:t>Shimla</w:t>
      </w:r>
      <w:proofErr w:type="spellEnd"/>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Accused</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with the prayer to exempt the applicant from appearing before the Ld. court in person </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r>
        <w:t>That the above noted case is fixed for _____ on ______</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applicant in the above case is unable to put his presence before this Ld. Court on _____ due to the reasons that _____.</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non-appearance of the applicant in the court on _____ is </w:t>
      </w:r>
      <w:r>
        <w:t>neither intentional nor willful but is due to the above genuine reasons.</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this application may kindly be allowed and the applicant may kindly be exempted from his personal appearance.</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Applicant/______</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Through </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Complainant</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Accused</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w:t>
      </w:r>
      <w:r>
        <w:t xml:space="preserve"> do hereby solemnly affirm and declare as under:-</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__________ of the accompanying application are correct and true to the best of my knowledge.</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the contents of this affidavit of mine are correct and true, and no part of it is false and nothing material has been concealed therein.</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here at </w:t>
      </w:r>
      <w:proofErr w:type="spellStart"/>
      <w:r>
        <w:t>Shimla</w:t>
      </w:r>
      <w:proofErr w:type="spellEnd"/>
      <w:r>
        <w:t xml:space="preserve"> this _____</w:t>
      </w:r>
    </w:p>
    <w:p w:rsidR="00000000"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C32C6D" w:rsidRDefault="00C3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___________</w:t>
      </w:r>
    </w:p>
    <w:sectPr w:rsidR="00C32C6D">
      <w:pgSz w:w="11909" w:h="16834"/>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24DC"/>
    <w:rsid w:val="001C24DC"/>
    <w:rsid w:val="00C32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2016-12-29T11:48:00Z</dcterms:created>
  <dcterms:modified xsi:type="dcterms:W3CDTF">2016-12-29T11:48:00Z</dcterms:modified>
</cp:coreProperties>
</file>