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A26BF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242E9F">
        <w:rPr>
          <w:b/>
        </w:rPr>
        <w:t>FC-2</w:t>
      </w:r>
    </w:p>
    <w:p w:rsidR="00000000" w:rsidRDefault="009A26BF">
      <w:pPr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Seeking Prior Permission Of The Central Govern-</w:t>
      </w:r>
      <w:proofErr w:type="spellStart"/>
      <w:r>
        <w:rPr>
          <w:b/>
        </w:rPr>
        <w:t>Ment</w:t>
      </w:r>
      <w:proofErr w:type="spellEnd"/>
      <w:r>
        <w:rPr>
          <w:b/>
        </w:rPr>
        <w:t xml:space="preserve"> To Accept Foreign Hospitality</w:t>
      </w:r>
    </w:p>
    <w:p w:rsidR="00000000" w:rsidRDefault="009A26BF">
      <w:pPr>
        <w:spacing w:line="360" w:lineRule="auto"/>
        <w:jc w:val="center"/>
        <w:rPr>
          <w:b/>
        </w:rPr>
      </w:pPr>
      <w:r>
        <w:rPr>
          <w:b/>
        </w:rPr>
        <w:t>[See Rule 3(B)]</w:t>
      </w:r>
    </w:p>
    <w:p w:rsidR="00000000" w:rsidRDefault="009A26BF">
      <w:pPr>
        <w:spacing w:line="360" w:lineRule="auto"/>
        <w:jc w:val="center"/>
        <w:rPr>
          <w:b/>
        </w:rPr>
      </w:pPr>
      <w:r>
        <w:rPr>
          <w:b/>
        </w:rPr>
        <w:t xml:space="preserve">[Section 9, Read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Sections 10(D) And 11(1), Of The Foreign Contribution (Regulation) Act, 1976]</w:t>
      </w:r>
    </w:p>
    <w:p w:rsidR="00000000" w:rsidRDefault="00242E9F">
      <w:pPr>
        <w:spacing w:line="360" w:lineRule="auto"/>
        <w:jc w:val="center"/>
        <w:rPr>
          <w:b/>
        </w:rPr>
      </w:pPr>
    </w:p>
    <w:p w:rsidR="00000000" w:rsidRDefault="00242E9F">
      <w:pPr>
        <w:spacing w:line="360" w:lineRule="auto"/>
        <w:jc w:val="both"/>
      </w:pPr>
      <w:r>
        <w:t>1. Name in full (in block lette</w:t>
      </w:r>
      <w:r>
        <w:t>rs)</w:t>
      </w:r>
    </w:p>
    <w:p w:rsidR="00000000" w:rsidRDefault="00242E9F">
      <w:pPr>
        <w:spacing w:line="360" w:lineRule="auto"/>
        <w:jc w:val="both"/>
      </w:pPr>
      <w:r>
        <w:t>2. Date of birth</w:t>
      </w:r>
    </w:p>
    <w:p w:rsidR="00000000" w:rsidRDefault="00242E9F">
      <w:pPr>
        <w:spacing w:line="360" w:lineRule="auto"/>
        <w:jc w:val="both"/>
      </w:pPr>
      <w:r>
        <w:t>3. Name of father/husband</w:t>
      </w:r>
    </w:p>
    <w:p w:rsidR="00000000" w:rsidRDefault="00242E9F">
      <w:pPr>
        <w:spacing w:line="360" w:lineRule="auto"/>
        <w:jc w:val="both"/>
      </w:pPr>
      <w:r>
        <w:t>4. Present address</w:t>
      </w:r>
    </w:p>
    <w:p w:rsidR="00000000" w:rsidRDefault="00242E9F">
      <w:pPr>
        <w:spacing w:line="360" w:lineRule="auto"/>
        <w:jc w:val="both"/>
      </w:pPr>
      <w:r>
        <w:t>5. Permanent address</w:t>
      </w:r>
    </w:p>
    <w:p w:rsidR="00000000" w:rsidRDefault="00242E9F">
      <w:pPr>
        <w:spacing w:line="360" w:lineRule="auto"/>
        <w:jc w:val="both"/>
      </w:pPr>
      <w:r>
        <w:t>6. Passport particulars (if already in possession).</w:t>
      </w:r>
    </w:p>
    <w:p w:rsidR="00000000" w:rsidRDefault="00242E9F">
      <w:pPr>
        <w:spacing w:line="360" w:lineRule="auto"/>
        <w:jc w:val="both"/>
      </w:pPr>
      <w:r>
        <w:t>7. Status:</w:t>
      </w:r>
    </w:p>
    <w:p w:rsidR="00000000" w:rsidRDefault="00242E9F">
      <w:pPr>
        <w:spacing w:line="360" w:lineRule="auto"/>
        <w:ind w:left="720"/>
        <w:jc w:val="both"/>
      </w:pPr>
      <w:r>
        <w:t>(a)  Member of Legislature</w:t>
      </w:r>
      <w:r>
        <w:tab/>
      </w:r>
      <w:r>
        <w:tab/>
      </w:r>
      <w:r>
        <w:tab/>
        <w:t xml:space="preserve">       (a)</w:t>
      </w:r>
    </w:p>
    <w:p w:rsidR="00000000" w:rsidRDefault="00242E9F">
      <w:pPr>
        <w:spacing w:line="360" w:lineRule="auto"/>
        <w:ind w:left="720"/>
        <w:jc w:val="both"/>
      </w:pPr>
      <w:r>
        <w:t>(b) Office-bearer of a political party</w:t>
      </w:r>
      <w:r>
        <w:tab/>
      </w:r>
      <w:r>
        <w:tab/>
        <w:t xml:space="preserve">       (b)</w:t>
      </w:r>
    </w:p>
    <w:p w:rsidR="00000000" w:rsidRDefault="00242E9F">
      <w:pPr>
        <w:spacing w:line="360" w:lineRule="auto"/>
        <w:ind w:left="720"/>
        <w:jc w:val="both"/>
      </w:pPr>
      <w:r>
        <w:t>(</w:t>
      </w:r>
      <w:proofErr w:type="gramStart"/>
      <w:r>
        <w:t>c</w:t>
      </w:r>
      <w:proofErr w:type="gramEnd"/>
      <w:r>
        <w:t>)  Judge of S</w:t>
      </w:r>
      <w:r>
        <w:t>upreme Court/High Court</w:t>
      </w:r>
      <w:r>
        <w:tab/>
      </w:r>
      <w:r>
        <w:tab/>
        <w:t xml:space="preserve">       (c)</w:t>
      </w:r>
    </w:p>
    <w:p w:rsidR="00000000" w:rsidRDefault="00242E9F">
      <w:pPr>
        <w:spacing w:line="360" w:lineRule="auto"/>
        <w:ind w:left="720"/>
        <w:jc w:val="both"/>
      </w:pPr>
      <w:r>
        <w:t>(d) Government Servant</w:t>
      </w:r>
      <w:r>
        <w:tab/>
      </w:r>
      <w:r>
        <w:tab/>
      </w:r>
      <w:r>
        <w:tab/>
        <w:t xml:space="preserve">       (d)</w:t>
      </w:r>
    </w:p>
    <w:p w:rsidR="00000000" w:rsidRDefault="00242E9F">
      <w:pPr>
        <w:spacing w:line="360" w:lineRule="auto"/>
        <w:ind w:left="720"/>
        <w:jc w:val="both"/>
      </w:pPr>
      <w:r>
        <w:t>(e) Employee of a Company/Corporation</w:t>
      </w:r>
      <w:r>
        <w:tab/>
      </w:r>
      <w:r>
        <w:tab/>
        <w:t xml:space="preserve">       (e)</w:t>
      </w:r>
    </w:p>
    <w:p w:rsidR="00000000" w:rsidRDefault="00242E9F">
      <w:pPr>
        <w:spacing w:line="360" w:lineRule="auto"/>
        <w:ind w:left="720"/>
        <w:jc w:val="both"/>
      </w:pPr>
      <w:r>
        <w:t xml:space="preserve">(f) Any person or class of persons not specified in section </w:t>
      </w:r>
      <w:proofErr w:type="gramStart"/>
      <w:r>
        <w:t>9  (</w:t>
      </w:r>
      <w:proofErr w:type="gramEnd"/>
      <w:r>
        <w:t>f)</w:t>
      </w:r>
    </w:p>
    <w:p w:rsidR="00000000" w:rsidRDefault="00242E9F">
      <w:pPr>
        <w:spacing w:line="360" w:lineRule="auto"/>
        <w:jc w:val="both"/>
      </w:pPr>
      <w:r>
        <w:br w:type="page"/>
      </w:r>
    </w:p>
    <w:p w:rsidR="00000000" w:rsidRDefault="00242E9F">
      <w:pPr>
        <w:spacing w:line="360" w:lineRule="auto"/>
        <w:jc w:val="both"/>
      </w:pPr>
      <w:r>
        <w:t>8. Names of countries/places to be visited with duration of stay</w:t>
      </w:r>
    </w:p>
    <w:p w:rsidR="00000000" w:rsidRDefault="00242E9F">
      <w:pPr>
        <w:spacing w:line="360" w:lineRule="auto"/>
        <w:jc w:val="both"/>
      </w:pPr>
      <w:r>
        <w:t>9. The countries and places where foreign hospitality is to be accepted</w:t>
      </w:r>
    </w:p>
    <w:p w:rsidR="00000000" w:rsidRDefault="00242E9F">
      <w:pPr>
        <w:spacing w:line="360" w:lineRule="auto"/>
        <w:jc w:val="both"/>
      </w:pPr>
      <w:r>
        <w:t xml:space="preserve">10. Duration and purpose of visit to the </w:t>
      </w:r>
      <w:proofErr w:type="gramStart"/>
      <w:r>
        <w:t>country(</w:t>
      </w:r>
      <w:proofErr w:type="spellStart"/>
      <w:proofErr w:type="gramEnd"/>
      <w:r>
        <w:t>ies</w:t>
      </w:r>
      <w:proofErr w:type="spellEnd"/>
      <w:r>
        <w:t>)/place(s) mentioned in Column 9 with specific dates</w:t>
      </w:r>
    </w:p>
    <w:p w:rsidR="00000000" w:rsidRDefault="00242E9F">
      <w:pPr>
        <w:spacing w:line="360" w:lineRule="auto"/>
        <w:jc w:val="both"/>
      </w:pPr>
      <w:r>
        <w:t>11. Particulars of host(s):—</w:t>
      </w:r>
    </w:p>
    <w:p w:rsidR="00000000" w:rsidRDefault="00242E9F">
      <w:pPr>
        <w:spacing w:line="360" w:lineRule="auto"/>
        <w:ind w:left="720"/>
        <w:jc w:val="both"/>
      </w:pPr>
      <w:r>
        <w:t>(a) If an individual, his personal particulars inc</w:t>
      </w:r>
      <w:r>
        <w:t>luding name, (a) present address, permanent address, nationality, profession</w:t>
      </w:r>
    </w:p>
    <w:p w:rsidR="00000000" w:rsidRDefault="00242E9F">
      <w:pPr>
        <w:spacing w:line="360" w:lineRule="auto"/>
        <w:ind w:left="720"/>
        <w:jc w:val="both"/>
      </w:pPr>
      <w:r>
        <w:t xml:space="preserve">(b) If an </w:t>
      </w:r>
      <w:proofErr w:type="spellStart"/>
      <w:r>
        <w:t>organisation</w:t>
      </w:r>
      <w:proofErr w:type="spellEnd"/>
      <w:r>
        <w:t>/Institution/Association/Trust/Foundation/ (b)</w:t>
      </w:r>
    </w:p>
    <w:p w:rsidR="00000000" w:rsidRDefault="00242E9F">
      <w:pPr>
        <w:spacing w:line="360" w:lineRule="auto"/>
        <w:ind w:left="720"/>
        <w:jc w:val="both"/>
      </w:pPr>
      <w:r>
        <w:t>Trade Union, etc., full particulars thereof including:—</w:t>
      </w:r>
      <w:r>
        <w:tab/>
      </w:r>
    </w:p>
    <w:p w:rsidR="00000000" w:rsidRDefault="00242E9F">
      <w:pPr>
        <w:spacing w:line="360" w:lineRule="auto"/>
        <w:ind w:left="1440"/>
        <w:jc w:val="both"/>
      </w:pPr>
      <w:r>
        <w:t>(</w:t>
      </w:r>
      <w:proofErr w:type="spellStart"/>
      <w:r>
        <w:t>i</w:t>
      </w:r>
      <w:proofErr w:type="spellEnd"/>
      <w:r>
        <w:t>) Full name and complete address</w:t>
      </w: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</w:p>
    <w:p w:rsidR="00000000" w:rsidRDefault="00242E9F">
      <w:pPr>
        <w:spacing w:line="360" w:lineRule="auto"/>
        <w:ind w:left="1440"/>
        <w:jc w:val="both"/>
      </w:pPr>
      <w:r>
        <w:t xml:space="preserve">(ii) Address </w:t>
      </w:r>
      <w:r>
        <w:t>of Head Office/ Principal Office</w:t>
      </w:r>
      <w:r>
        <w:tab/>
        <w:t xml:space="preserve">                   (ii)</w:t>
      </w:r>
    </w:p>
    <w:p w:rsidR="00000000" w:rsidRDefault="00242E9F">
      <w:pPr>
        <w:spacing w:line="360" w:lineRule="auto"/>
        <w:ind w:left="1440"/>
        <w:jc w:val="both"/>
      </w:pPr>
      <w:r>
        <w:t>(iii) Aims and objects</w:t>
      </w:r>
      <w:r>
        <w:tab/>
      </w:r>
      <w:r>
        <w:tab/>
      </w:r>
      <w:r>
        <w:tab/>
        <w:t xml:space="preserve">                   (iii)</w:t>
      </w:r>
    </w:p>
    <w:p w:rsidR="00000000" w:rsidRDefault="00242E9F">
      <w:pPr>
        <w:spacing w:line="360" w:lineRule="auto"/>
        <w:ind w:left="1440"/>
        <w:jc w:val="both"/>
      </w:pPr>
      <w:r>
        <w:t xml:space="preserve"> (iv) Particulars of important office-bearers</w:t>
      </w:r>
      <w:r>
        <w:tab/>
        <w:t xml:space="preserve">                   (</w:t>
      </w:r>
      <w:proofErr w:type="gramStart"/>
      <w:r>
        <w:t>iv</w:t>
      </w:r>
      <w:proofErr w:type="gramEnd"/>
      <w:r>
        <w:t xml:space="preserve">) </w:t>
      </w:r>
    </w:p>
    <w:p w:rsidR="00000000" w:rsidRDefault="00242E9F">
      <w:pPr>
        <w:spacing w:line="360" w:lineRule="auto"/>
        <w:jc w:val="both"/>
      </w:pPr>
      <w:r>
        <w:t>12. *Full particulars as in serials II(a) and (b) of the foreign source in cas</w:t>
      </w:r>
      <w:r>
        <w:t>e the actual source extending the hospitality is located in a country other than actually proposed to be visited.</w:t>
      </w:r>
    </w:p>
    <w:p w:rsidR="00000000" w:rsidRDefault="00242E9F">
      <w:pPr>
        <w:spacing w:line="360" w:lineRule="auto"/>
        <w:jc w:val="both"/>
      </w:pPr>
      <w:r>
        <w:t>13. Nature and duration of #foreign hospitality proposed to be accepted with specific dates and with specific details</w:t>
      </w:r>
      <w:r>
        <w:tab/>
      </w:r>
    </w:p>
    <w:p w:rsidR="00000000" w:rsidRDefault="00242E9F">
      <w:pPr>
        <w:spacing w:line="360" w:lineRule="auto"/>
        <w:jc w:val="both"/>
      </w:pPr>
      <w:r>
        <w:t>14. Nature of connectio</w:t>
      </w:r>
      <w:r>
        <w:t>n/dealings with the host and/or foreign source extending the hospitality</w:t>
      </w:r>
    </w:p>
    <w:p w:rsidR="00000000" w:rsidRDefault="00242E9F">
      <w:pPr>
        <w:spacing w:line="360" w:lineRule="auto"/>
        <w:jc w:val="both"/>
      </w:pPr>
      <w:r>
        <w:t>15. Approximate expenditure to be incurred on hospitality</w:t>
      </w:r>
    </w:p>
    <w:p w:rsidR="00000000" w:rsidRDefault="00242E9F">
      <w:pPr>
        <w:spacing w:line="360" w:lineRule="auto"/>
        <w:jc w:val="both"/>
      </w:pPr>
      <w:r>
        <w:t>16. Any other information of significance which the applicant may like to furnish.</w:t>
      </w:r>
    </w:p>
    <w:p w:rsidR="00000000" w:rsidRDefault="00242E9F">
      <w:pPr>
        <w:spacing w:line="360" w:lineRule="auto"/>
        <w:jc w:val="center"/>
        <w:rPr>
          <w:b/>
        </w:rPr>
      </w:pPr>
    </w:p>
    <w:p w:rsidR="00000000" w:rsidRDefault="00242E9F">
      <w:pPr>
        <w:spacing w:line="360" w:lineRule="auto"/>
        <w:jc w:val="center"/>
        <w:rPr>
          <w:b/>
        </w:rPr>
      </w:pPr>
      <w:r>
        <w:rPr>
          <w:b/>
        </w:rPr>
        <w:t>DECLARATION</w:t>
      </w:r>
    </w:p>
    <w:p w:rsidR="00000000" w:rsidRDefault="00242E9F">
      <w:pPr>
        <w:spacing w:line="360" w:lineRule="auto"/>
        <w:jc w:val="center"/>
        <w:rPr>
          <w:b/>
        </w:rPr>
      </w:pPr>
    </w:p>
    <w:p w:rsidR="00000000" w:rsidRDefault="00242E9F">
      <w:pPr>
        <w:spacing w:line="360" w:lineRule="auto"/>
        <w:jc w:val="both"/>
      </w:pPr>
      <w:r>
        <w:t>I hereby declare that the ab</w:t>
      </w:r>
      <w:r>
        <w:t>ove particulars furnished by me are true and correct.</w:t>
      </w:r>
    </w:p>
    <w:p w:rsidR="00000000" w:rsidRDefault="00242E9F">
      <w:pPr>
        <w:spacing w:line="360" w:lineRule="auto"/>
        <w:jc w:val="both"/>
      </w:pPr>
      <w:r>
        <w:t>Place</w:t>
      </w:r>
      <w:proofErr w:type="gramStart"/>
      <w:r>
        <w:t>:.........</w:t>
      </w:r>
      <w:r>
        <w:tab/>
        <w:t>.........</w:t>
      </w:r>
      <w:proofErr w:type="gramEnd"/>
    </w:p>
    <w:p w:rsidR="00000000" w:rsidRDefault="00242E9F">
      <w:pPr>
        <w:spacing w:line="360" w:lineRule="auto"/>
        <w:jc w:val="both"/>
      </w:pPr>
      <w:proofErr w:type="gramStart"/>
      <w:r>
        <w:t>Date ....</w:t>
      </w:r>
      <w:proofErr w:type="gramEnd"/>
    </w:p>
    <w:p w:rsidR="00000000" w:rsidRDefault="00242E9F">
      <w:pPr>
        <w:spacing w:line="360" w:lineRule="auto"/>
        <w:jc w:val="right"/>
      </w:pPr>
      <w:r>
        <w:t>…………………….</w:t>
      </w:r>
    </w:p>
    <w:p w:rsidR="00000000" w:rsidRDefault="00242E9F">
      <w:pPr>
        <w:spacing w:line="360" w:lineRule="auto"/>
        <w:jc w:val="right"/>
      </w:pPr>
      <w:r>
        <w:t>Signature of the applicant</w:t>
      </w:r>
    </w:p>
    <w:p w:rsidR="00000000" w:rsidRDefault="00242E9F">
      <w:pPr>
        <w:spacing w:line="360" w:lineRule="auto"/>
        <w:jc w:val="both"/>
      </w:pPr>
      <w:r>
        <w:t xml:space="preserve">* Delete if not </w:t>
      </w:r>
      <w:proofErr w:type="gramStart"/>
      <w:r>
        <w:t>applicable.:</w:t>
      </w:r>
      <w:proofErr w:type="gramEnd"/>
    </w:p>
    <w:p w:rsidR="00000000" w:rsidRDefault="00242E9F">
      <w:pPr>
        <w:spacing w:line="360" w:lineRule="auto"/>
        <w:jc w:val="both"/>
      </w:pPr>
      <w:r>
        <w:lastRenderedPageBreak/>
        <w:t># "Foreign Hospitality” means any offer, not being a purely casual one, made by a foreign source for</w:t>
      </w:r>
      <w:r>
        <w:t xml:space="preserve"> providing a person with the cost of travel to any foreign country or territory or with free board, lodging, transport or medical treatment.</w:t>
      </w:r>
    </w:p>
    <w:p w:rsidR="00242E9F" w:rsidRDefault="00242E9F">
      <w:pPr>
        <w:pStyle w:val="Normal0"/>
        <w:rPr>
          <w:rFonts w:ascii="Times New Roman" w:eastAsia="Times New Roman" w:hAnsi="Times New Roman"/>
        </w:rPr>
      </w:pPr>
    </w:p>
    <w:sectPr w:rsidR="00242E9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A26BF"/>
    <w:rsid w:val="00242E9F"/>
    <w:rsid w:val="009A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2017-01-17T09:24:00Z</dcterms:created>
  <dcterms:modified xsi:type="dcterms:W3CDTF">2017-01-17T09:24:00Z</dcterms:modified>
</cp:coreProperties>
</file>