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0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49</w:t>
      </w:r>
    </w:p>
    <w:p w:rsidR="00000000" w:rsidRDefault="00970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Form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Grant Of Custom House Agents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Under Section 146 Of The Customs Act, 1962</w:t>
      </w:r>
    </w:p>
    <w:p w:rsidR="00000000" w:rsidRDefault="00970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Form- 'C’</w:t>
      </w:r>
    </w:p>
    <w:p w:rsidR="00000000" w:rsidRDefault="00970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10]</w:t>
      </w:r>
    </w:p>
    <w:p w:rsidR="00000000" w:rsidRDefault="00970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(Regular </w:t>
      </w:r>
      <w:proofErr w:type="spellStart"/>
      <w:r>
        <w:rPr>
          <w:b/>
        </w:rPr>
        <w:t>Licence</w:t>
      </w:r>
      <w:proofErr w:type="spellEnd"/>
      <w:r>
        <w:rPr>
          <w:b/>
        </w:rPr>
        <w:t>)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applicant. (In case the applicant is a firm or a company, the name of each of the partners of the firm or the directors of the company as the case may be).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Full address of the applicant. (In case the applicant is a firm or a com-</w:t>
      </w:r>
      <w:proofErr w:type="spellStart"/>
      <w:r>
        <w:t>pa</w:t>
      </w:r>
      <w:r>
        <w:t>ny</w:t>
      </w:r>
      <w:proofErr w:type="spellEnd"/>
      <w:r>
        <w:t xml:space="preserve"> the full address of each of the partners of the firm or the directors of the company as the case may be).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</w:t>
      </w:r>
      <w:proofErr w:type="gramStart"/>
      <w:r>
        <w:t>In</w:t>
      </w:r>
      <w:proofErr w:type="gramEnd"/>
      <w:r>
        <w:t xml:space="preserve"> case the applicant is a firm or a company, the name(s) of its part-</w:t>
      </w:r>
      <w:proofErr w:type="spellStart"/>
      <w:r>
        <w:t>ner</w:t>
      </w:r>
      <w:proofErr w:type="spellEnd"/>
      <w:r>
        <w:t xml:space="preserve">/partners or director/directors or duly </w:t>
      </w:r>
      <w:proofErr w:type="spellStart"/>
      <w:r>
        <w:t>authorised</w:t>
      </w:r>
      <w:proofErr w:type="spellEnd"/>
      <w:r>
        <w:t xml:space="preserve"> employees who will </w:t>
      </w:r>
      <w:r>
        <w:t xml:space="preserve">actually be engaged in the work of the Custom House Agents.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In case it is desired to appoint clerk(s) the name and address of the clerk(s) as the case may be.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Educational qualifications of each of the persons, who will actually be engaged in the wo</w:t>
      </w:r>
      <w:r>
        <w:t xml:space="preserve">rk as Custom House Agent.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6. Particulars regarding knowledge of English and local language and Hindi. (These particulars are required in respect of each of the persons actually engaged in the work as Custom House Agent).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Particulars regarding knowledg</w:t>
      </w:r>
      <w:r>
        <w:t xml:space="preserve">e of Customs law and procedure. (These particulars are required in respect of each of the persons actually engaged in the work of Custom House Agent).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8. Particulars of the quantity or value of cargo cleared during the currency of the temporary </w:t>
      </w:r>
      <w:proofErr w:type="spellStart"/>
      <w:r>
        <w:t>licence</w:t>
      </w:r>
      <w:proofErr w:type="spellEnd"/>
      <w:r>
        <w:t xml:space="preserve"> in</w:t>
      </w:r>
      <w:r>
        <w:t xml:space="preserve"> accordance with the Regulation 10.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Whether the applicant had earlier applied for a </w:t>
      </w:r>
      <w:proofErr w:type="spellStart"/>
      <w:r>
        <w:t>licence</w:t>
      </w:r>
      <w:proofErr w:type="spellEnd"/>
      <w:r>
        <w:t xml:space="preserve"> to act as a </w:t>
      </w:r>
      <w:proofErr w:type="spellStart"/>
      <w:r>
        <w:t>Cus</w:t>
      </w:r>
      <w:proofErr w:type="spellEnd"/>
      <w:r>
        <w:t xml:space="preserve">-tom House Agent and whether such application was rejected.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Whether he or the firm or </w:t>
      </w:r>
      <w:proofErr w:type="gramStart"/>
      <w:r>
        <w:t>company by whom he is employed have</w:t>
      </w:r>
      <w:proofErr w:type="gramEnd"/>
      <w:r>
        <w:t xml:space="preserve"> ear-</w:t>
      </w:r>
      <w:proofErr w:type="spellStart"/>
      <w:r>
        <w:t>lier</w:t>
      </w:r>
      <w:proofErr w:type="spellEnd"/>
      <w:r>
        <w:t xml:space="preserve"> held a Cu</w:t>
      </w:r>
      <w:r>
        <w:t xml:space="preserve">stom House Agents </w:t>
      </w:r>
      <w:proofErr w:type="spellStart"/>
      <w:r>
        <w:t>Licence</w:t>
      </w:r>
      <w:proofErr w:type="spellEnd"/>
      <w:r>
        <w:t xml:space="preserve"> under these Regulations and whether it was cancelled or suspended.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11. Whether the applicant or any of the persons proposed to be employed by him have been </w:t>
      </w:r>
      <w:proofErr w:type="spellStart"/>
      <w:r>
        <w:t>penalised</w:t>
      </w:r>
      <w:proofErr w:type="spellEnd"/>
      <w:r>
        <w:t>, convicted or prosecuted under any of the provisions of the Cus</w:t>
      </w:r>
      <w:r>
        <w:t xml:space="preserve">toms Act, 1962 or any other law for the time being in force.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12. Number and date of each of the documents furnished in accordance with Regulation 6.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I/We hereby affirm that I/we have read the Custom House Agents Li-g Regulations, 1984 and agree to abide </w:t>
      </w:r>
      <w:r>
        <w:t xml:space="preserve">by them.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of applicant(s)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1..........................................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2.......................................... </w:t>
      </w:r>
    </w:p>
    <w:p w:rsidR="00000000" w:rsidRDefault="00206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</w:t>
      </w:r>
      <w:proofErr w:type="gramStart"/>
      <w:r>
        <w:t>:....................</w:t>
      </w:r>
      <w:proofErr w:type="gramEnd"/>
    </w:p>
    <w:p w:rsidR="00206E8F" w:rsidRDefault="00206E8F">
      <w:pPr>
        <w:pStyle w:val="Normal0"/>
        <w:rPr>
          <w:rFonts w:ascii="Times New Roman" w:eastAsia="Times New Roman" w:hAnsi="Times New Roman"/>
        </w:rPr>
      </w:pPr>
    </w:p>
    <w:sectPr w:rsidR="00206E8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70F2D"/>
    <w:rsid w:val="00206E8F"/>
    <w:rsid w:val="0097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2017-01-16T05:49:00Z</dcterms:created>
  <dcterms:modified xsi:type="dcterms:W3CDTF">2017-01-16T05:49:00Z</dcterms:modified>
</cp:coreProperties>
</file>