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D6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Assignment Of Balance House Rent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This Deed of Assignment is entered on this _______ day of ______. 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Between 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Sh. _________, S/o Sh. __________, R/o ___________ (after named "the assignor") which expression shall be inclusive his successors, executors and </w:t>
      </w:r>
      <w:r>
        <w:t xml:space="preserve">administrators of the one part 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And 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Sh._________, S/o Sh.___________, R/o ___________ (after that named "the assignee") which including his successors, executors and administrators of the other part.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The assignor  completely owner the house no.</w:t>
      </w:r>
      <w:r>
        <w:t>________ situated at __________.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having entered between assignor and Sh. _________, S/o Sh. ___________, R/o _____________ (as named "the tenant") for ______ months on monthly rent of Rs.______ payable on the 7th day of every month.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tenant not pa</w:t>
      </w:r>
      <w:r>
        <w:t xml:space="preserve">id rent of said house for ____ months beginning from ________ and ending on _____. 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assignor having demanded the said rent from the tenant repeatedly and written notice dated _____The gross amount of rent payable by the tenant comes to Rs. ______.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</w:t>
      </w:r>
      <w:r>
        <w:t>. The assignee has contacted the assignor for buying the rights in recovering rent. Assignor being beneficial owner has consented in allowing same to the assignee.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Now This Deed Witnesses as Follows: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In lieu of Rs.______ (Rupees ____________ only) paid </w:t>
      </w:r>
      <w:r>
        <w:t>by the assignee (whose receipt have being acknowledged by the assignor) the assignor also his right to recover Rs._______ due as balance of rent from the said tenant. To the assignee who shall have rights in recovering the said balance of rent with interes</w:t>
      </w:r>
      <w:r>
        <w:t>t and appropriate the same to his use.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assignee be beneficial owner accepts the assignment so allowed by the assignor.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assignor hereby agrees with the assignee that said balance of rent being due  and owing to the assignor from his tenant.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I</w:t>
      </w:r>
      <w:r>
        <w:t>n Witness Whereof, the parties to this deed have set and scribed their hands at Shimla, on the day, month and year first noted above, in presence of: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Assignor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Assignee: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Signed................. 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..............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Witnesses: 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685A1B" w:rsidRDefault="00685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sectPr w:rsidR="00685A1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D6ABE"/>
    <w:rsid w:val="003D6ABE"/>
    <w:rsid w:val="0068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2016-12-28T04:59:00Z</dcterms:created>
  <dcterms:modified xsi:type="dcterms:W3CDTF">2016-12-28T04:59:00Z</dcterms:modified>
</cp:coreProperties>
</file>