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3077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24</w:t>
      </w:r>
    </w:p>
    <w:p w:rsidR="00000000" w:rsidRDefault="00DD668F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1E3077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Bill Of Entry </w:t>
      </w:r>
      <w:proofErr w:type="gramStart"/>
      <w:r>
        <w:rPr>
          <w:color w:val="auto"/>
          <w:sz w:val="24"/>
        </w:rPr>
        <w:t>For</w:t>
      </w:r>
      <w:proofErr w:type="gramEnd"/>
      <w:r>
        <w:rPr>
          <w:color w:val="auto"/>
          <w:sz w:val="24"/>
        </w:rPr>
        <w:t xml:space="preserve"> Ex-Bond Clearance 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p w:rsidR="00000000" w:rsidRDefault="001E30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Form No. 24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 w:val="0"/>
          <w:sz w:val="24"/>
        </w:rPr>
      </w:pPr>
      <w:r>
        <w:rPr>
          <w:i w:val="0"/>
          <w:sz w:val="24"/>
        </w:rPr>
        <w:t>[See Bill of Entry Regulations. 1976]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 w:val="0"/>
          <w:sz w:val="24"/>
        </w:rPr>
      </w:pP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 w:val="0"/>
          <w:sz w:val="24"/>
        </w:rPr>
      </w:pPr>
      <w:r>
        <w:rPr>
          <w:i w:val="0"/>
          <w:sz w:val="24"/>
        </w:rPr>
        <w:t>ORIGINAL Bill of Entry for Ex-Bond clearance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 w:val="0"/>
          <w:sz w:val="24"/>
        </w:rPr>
      </w:pP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Custom House Agent's Name, Address and </w:t>
      </w:r>
      <w:proofErr w:type="spellStart"/>
      <w:r>
        <w:rPr>
          <w:i w:val="0"/>
          <w:sz w:val="24"/>
        </w:rPr>
        <w:t>Licence</w:t>
      </w:r>
      <w:proofErr w:type="spellEnd"/>
      <w:r>
        <w:rPr>
          <w:i w:val="0"/>
          <w:sz w:val="24"/>
        </w:rPr>
        <w:t xml:space="preserve"> No.</w:t>
      </w:r>
      <w:proofErr w:type="gramEnd"/>
      <w:r>
        <w:rPr>
          <w:i w:val="0"/>
          <w:sz w:val="24"/>
        </w:rPr>
        <w:t xml:space="preserve">  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1123"/>
        <w:gridCol w:w="1350"/>
        <w:gridCol w:w="1665"/>
        <w:gridCol w:w="1350"/>
        <w:gridCol w:w="117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Port Code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S = Sea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A = Air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L = Land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Prior Entry S</w:t>
            </w:r>
            <w:r>
              <w:rPr>
                <w:i w:val="0"/>
                <w:sz w:val="24"/>
              </w:rPr>
              <w:t xml:space="preserve">tamp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Import Dept. S. </w:t>
            </w:r>
            <w:proofErr w:type="spellStart"/>
            <w:r>
              <w:rPr>
                <w:i w:val="0"/>
                <w:sz w:val="24"/>
              </w:rPr>
              <w:t>No.and</w:t>
            </w:r>
            <w:proofErr w:type="spellEnd"/>
            <w:r>
              <w:rPr>
                <w:i w:val="0"/>
                <w:sz w:val="24"/>
              </w:rPr>
              <w:t xml:space="preserve"> Date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Customs House Agent Code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b/>
                <w:i w:val="0"/>
                <w:position w:val="6"/>
                <w:sz w:val="24"/>
              </w:rPr>
              <w:t>1</w:t>
            </w:r>
            <w:r>
              <w:rPr>
                <w:i w:val="0"/>
                <w:sz w:val="24"/>
              </w:rPr>
              <w:t xml:space="preserve">[Importer Code&amp; BIN]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b/>
                <w:i w:val="0"/>
                <w:position w:val="6"/>
                <w:sz w:val="24"/>
              </w:rPr>
              <w:t>1</w:t>
            </w:r>
            <w:r>
              <w:rPr>
                <w:i w:val="0"/>
                <w:sz w:val="24"/>
              </w:rPr>
              <w:t xml:space="preserve">[Importer's Name and Address, whether Govt. or Private]  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3"/>
        <w:gridCol w:w="1902"/>
        <w:gridCol w:w="840"/>
        <w:gridCol w:w="920"/>
        <w:gridCol w:w="1165"/>
        <w:gridCol w:w="144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Vessel's Name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Rotation No. 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and Date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Line Number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Port of Shipment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Country of Origin and Code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Cou</w:t>
            </w:r>
            <w:r>
              <w:rPr>
                <w:i w:val="0"/>
                <w:sz w:val="24"/>
              </w:rPr>
              <w:t xml:space="preserve">ntry of Consignment (if different) and Code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Bill of Lading Date  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r>
        <w:rPr>
          <w:i w:val="0"/>
          <w:sz w:val="24"/>
        </w:rPr>
        <w:t>.</w:t>
      </w:r>
      <w:r>
        <w:rPr>
          <w:i w:val="0"/>
          <w:sz w:val="24"/>
        </w:rPr>
        <w:tab/>
        <w:t xml:space="preserve">         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3981"/>
        <w:gridCol w:w="2409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PACKAGES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GOODS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QUANTITY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r>
        <w:rPr>
          <w:i w:val="0"/>
          <w:sz w:val="24"/>
        </w:rPr>
        <w:t>__________________</w:t>
      </w:r>
    </w:p>
    <w:tbl>
      <w:tblPr>
        <w:tblW w:w="0" w:type="auto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5" w:type="dxa"/>
          <w:right w:w="25" w:type="dxa"/>
        </w:tblCellMar>
        <w:tblLook w:val="0000"/>
      </w:tblPr>
      <w:tblGrid>
        <w:gridCol w:w="1022"/>
        <w:gridCol w:w="868"/>
        <w:gridCol w:w="608"/>
        <w:gridCol w:w="634"/>
        <w:gridCol w:w="918"/>
        <w:gridCol w:w="1350"/>
        <w:gridCol w:w="1530"/>
        <w:gridCol w:w="810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No.       and Description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Marks and Numbers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Serial No.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Unit Code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Weight/ Volume Number etc.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1350"/>
              <w:gridCol w:w="153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b/>
                      <w:i w:val="0"/>
                      <w:position w:val="6"/>
                      <w:sz w:val="24"/>
                    </w:rPr>
                    <w:t>1</w:t>
                  </w:r>
                  <w:r>
                    <w:rPr>
                      <w:i w:val="0"/>
                      <w:sz w:val="24"/>
                    </w:rPr>
                    <w:t>[Goods Description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Customs </w:t>
                  </w:r>
                  <w:r>
                    <w:rPr>
                      <w:i w:val="0"/>
                      <w:sz w:val="24"/>
                    </w:rPr>
                    <w:t>Tariff heading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598"/>
              </w:trPr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(Give details of each class separately &amp; EXIM Scheme Code, where applicable)]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Exemption  Notification No. and year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</w:tr>
          </w:tbl>
          <w:p w:rsidR="00000000" w:rsidRDefault="00DD668F">
            <w:pPr>
              <w:rPr>
                <w:i w:val="0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Nature of    duty code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Assessable     Value Under   Section   14 Customs Act, 1962 (Rs.)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(2)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(3)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(4)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(5)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(6)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</w:t>
            </w:r>
            <w:r>
              <w:rPr>
                <w:i w:val="0"/>
                <w:sz w:val="24"/>
              </w:rPr>
              <w:t>7)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(8)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(9)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6052"/>
        <w:gridCol w:w="2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CUSTOMS DUTY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ADDITIONAL DUTY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tbl>
      <w:tblPr>
        <w:tblW w:w="0" w:type="auto"/>
        <w:tblBorders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1115"/>
        <w:gridCol w:w="1040"/>
        <w:gridCol w:w="810"/>
        <w:gridCol w:w="900"/>
        <w:gridCol w:w="1260"/>
        <w:gridCol w:w="995"/>
        <w:gridCol w:w="720"/>
        <w:gridCol w:w="875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3030" w:type="dxa"/>
            <w:gridSpan w:val="3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875"/>
              <w:gridCol w:w="1115"/>
              <w:gridCol w:w="1040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965"/>
              </w:trPr>
              <w:tc>
                <w:tcPr>
                  <w:tcW w:w="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lastRenderedPageBreak/>
                    <w:t>RATE Basic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AMOUNT Basic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C.E.T. Item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650"/>
              </w:trPr>
              <w:tc>
                <w:tcPr>
                  <w:tcW w:w="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Auxiliary (Rs.)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Auxiliary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(Rs.)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Exemption </w:t>
                  </w:r>
                  <w:proofErr w:type="spellStart"/>
                  <w:r>
                    <w:rPr>
                      <w:i w:val="0"/>
                      <w:sz w:val="24"/>
                    </w:rPr>
                    <w:t>Notifica-tion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      No. and year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</w:tr>
          </w:tbl>
          <w:p w:rsidR="00000000" w:rsidRDefault="00DD668F">
            <w:pPr>
              <w:rPr>
                <w:i w:val="0"/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  <w:right w:w="25" w:type="dxa"/>
            </w:tcMar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b/>
                <w:i w:val="0"/>
                <w:position w:val="6"/>
                <w:sz w:val="24"/>
              </w:rPr>
              <w:t>2</w:t>
            </w:r>
            <w:r>
              <w:rPr>
                <w:i w:val="0"/>
                <w:sz w:val="24"/>
              </w:rPr>
              <w:t>[MRP per unit, if any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  <w:right w:w="25" w:type="dxa"/>
            </w:tcMar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Amount of abate-</w:t>
            </w:r>
            <w:proofErr w:type="spellStart"/>
            <w:r>
              <w:rPr>
                <w:i w:val="0"/>
                <w:sz w:val="24"/>
              </w:rPr>
              <w:t>ment</w:t>
            </w:r>
            <w:proofErr w:type="spellEnd"/>
            <w:r>
              <w:rPr>
                <w:i w:val="0"/>
                <w:sz w:val="24"/>
              </w:rPr>
              <w:t>,   if any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3850" w:type="dxa"/>
            <w:gridSpan w:val="4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25" w:type="dxa"/>
                <w:right w:w="25" w:type="dxa"/>
              </w:tblCellMar>
              <w:tblLook w:val="0000"/>
            </w:tblPr>
            <w:tblGrid>
              <w:gridCol w:w="1260"/>
              <w:gridCol w:w="995"/>
              <w:gridCol w:w="720"/>
              <w:gridCol w:w="87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965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b/>
                      <w:i w:val="0"/>
                      <w:position w:val="6"/>
                      <w:sz w:val="24"/>
                    </w:rPr>
                    <w:t>1</w:t>
                  </w:r>
                  <w:r>
                    <w:rPr>
                      <w:i w:val="0"/>
                      <w:sz w:val="24"/>
                    </w:rPr>
                    <w:t xml:space="preserve">[Value for the purpose of </w:t>
                  </w:r>
                  <w:r>
                    <w:rPr>
                      <w:i w:val="0"/>
                      <w:sz w:val="24"/>
                    </w:rPr>
                    <w:t>Section 3 of Customs Tariff Act, 1975</w:t>
                  </w: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RATE Basic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  <w:tc>
                <w:tcPr>
                  <w:tcW w:w="1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AMOUNT Basic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650"/>
              </w:trPr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Col. 9 + Col. 11 Where the pro-visions  of  sub-section   (2)   of Section 4A of the Central Ex-</w:t>
                  </w:r>
                  <w:proofErr w:type="spellStart"/>
                  <w:r>
                    <w:rPr>
                      <w:i w:val="0"/>
                      <w:sz w:val="24"/>
                    </w:rPr>
                    <w:t>cise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Act, 1944, does not apply</w:t>
                  </w:r>
                </w:p>
              </w:tc>
              <w:tc>
                <w:tcPr>
                  <w:tcW w:w="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where the provisions of sub-section (2) of Section 4 A of the </w:t>
                  </w:r>
                  <w:r>
                    <w:rPr>
                      <w:i w:val="0"/>
                      <w:sz w:val="24"/>
                    </w:rPr>
                    <w:t>Central Excise Act, 1944 apply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proofErr w:type="spellStart"/>
                  <w:r>
                    <w:rPr>
                      <w:i w:val="0"/>
                      <w:sz w:val="24"/>
                    </w:rPr>
                    <w:t>Auxi-liary</w:t>
                  </w:r>
                  <w:proofErr w:type="spellEnd"/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(Rs.)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Auxiliary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(Rs.)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</w:p>
              </w:tc>
            </w:tr>
          </w:tbl>
          <w:p w:rsidR="00000000" w:rsidRDefault="00DD668F">
            <w:pPr>
              <w:rPr>
                <w:i w:val="0"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5" w:type="dxa"/>
              <w:right w:w="25" w:type="dxa"/>
            </w:tcMar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TOTAL  DUTY (Column  11   + Column 15)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(Rs.)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insideV w:val="single" w:sz="6" w:space="0" w:color="auto"/>
          </w:tblBorders>
          <w:tblCellMar>
            <w:top w:w="0" w:type="dxa"/>
            <w:left w:w="25" w:type="dxa"/>
            <w:bottom w:w="0" w:type="dxa"/>
            <w:right w:w="25" w:type="dxa"/>
          </w:tblCellMar>
        </w:tblPrEx>
        <w:trPr>
          <w:trHeight w:val="34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(10)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(11)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(12)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(12A)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(12B)]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(13)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(13A)]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(14)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(15)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(16)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</w:tblBorders>
          <w:tblCellMar>
            <w:top w:w="0" w:type="dxa"/>
            <w:left w:w="25" w:type="dxa"/>
            <w:bottom w:w="0" w:type="dxa"/>
            <w:right w:w="25" w:type="dxa"/>
          </w:tblCellMar>
        </w:tblPrEx>
        <w:trPr>
          <w:trHeight w:val="435"/>
        </w:trPr>
        <w:tc>
          <w:tcPr>
            <w:tcW w:w="9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30"/>
        <w:gridCol w:w="297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Gross Weight TOTAL NUMBER OF </w:t>
            </w:r>
            <w:proofErr w:type="gramStart"/>
            <w:r>
              <w:rPr>
                <w:i w:val="0"/>
                <w:sz w:val="24"/>
              </w:rPr>
              <w:t>PACKAGES(</w:t>
            </w:r>
            <w:proofErr w:type="gramEnd"/>
            <w:r>
              <w:rPr>
                <w:i w:val="0"/>
                <w:sz w:val="24"/>
              </w:rPr>
              <w:t xml:space="preserve">IN WORDS)....... Import Clerk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TOTAL A</w:t>
            </w:r>
            <w:r>
              <w:rPr>
                <w:i w:val="0"/>
                <w:sz w:val="24"/>
              </w:rPr>
              <w:t xml:space="preserve">MOUNT OF DUTY (IN WORDS)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RUPEES (By pin-point typewriter)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TOTAL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>1     Substituted (</w:t>
      </w:r>
      <w:proofErr w:type="spellStart"/>
      <w:r>
        <w:rPr>
          <w:sz w:val="24"/>
        </w:rPr>
        <w:t>w.e.f</w:t>
      </w:r>
      <w:proofErr w:type="spellEnd"/>
      <w:r>
        <w:rPr>
          <w:sz w:val="24"/>
        </w:rPr>
        <w:t>.) by M.F. (D.R.) Notification No. 26/2001-Cus. (N.T.), dated 31-5-2001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sz w:val="24"/>
        </w:rPr>
      </w:pPr>
      <w:r>
        <w:rPr>
          <w:sz w:val="24"/>
        </w:rPr>
        <w:t>2     Inserted (</w:t>
      </w:r>
      <w:proofErr w:type="spellStart"/>
      <w:r>
        <w:rPr>
          <w:sz w:val="24"/>
        </w:rPr>
        <w:t>w.e.f</w:t>
      </w:r>
      <w:proofErr w:type="spellEnd"/>
      <w:r>
        <w:rPr>
          <w:sz w:val="24"/>
        </w:rPr>
        <w:t xml:space="preserve">. 15-6-2001) by M.F. (D.R.) Notification No. 26/2001-Cus. </w:t>
      </w:r>
      <w:proofErr w:type="gramStart"/>
      <w:r>
        <w:rPr>
          <w:sz w:val="24"/>
        </w:rPr>
        <w:t xml:space="preserve">(N.T.), </w:t>
      </w:r>
      <w:r>
        <w:rPr>
          <w:sz w:val="24"/>
        </w:rPr>
        <w:t>dated 31-5-2001.</w:t>
      </w:r>
      <w:proofErr w:type="gramEnd"/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7"/>
        <w:gridCol w:w="2995"/>
        <w:gridCol w:w="923"/>
        <w:gridCol w:w="843"/>
        <w:gridCol w:w="1565"/>
        <w:gridCol w:w="1690"/>
        <w:gridCol w:w="17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9633" w:type="dxa"/>
            <w:gridSpan w:val="6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62"/>
              <w:gridCol w:w="1155"/>
              <w:gridCol w:w="714"/>
              <w:gridCol w:w="692"/>
              <w:gridCol w:w="950"/>
              <w:gridCol w:w="639"/>
              <w:gridCol w:w="923"/>
              <w:gridCol w:w="843"/>
              <w:gridCol w:w="605"/>
              <w:gridCol w:w="960"/>
              <w:gridCol w:w="1085"/>
              <w:gridCol w:w="60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46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Sl.    No.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Invoice Value (For-</w:t>
                  </w:r>
                  <w:proofErr w:type="spellStart"/>
                  <w:r>
                    <w:rPr>
                      <w:i w:val="0"/>
                      <w:sz w:val="24"/>
                    </w:rPr>
                    <w:t>eign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Cur-</w:t>
                  </w:r>
                  <w:proofErr w:type="spellStart"/>
                  <w:r>
                    <w:rPr>
                      <w:i w:val="0"/>
                      <w:sz w:val="24"/>
                    </w:rPr>
                    <w:t>rency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) FOB/C&amp;F, C&amp;I/CIF  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Freight   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proofErr w:type="spellStart"/>
                  <w:r>
                    <w:rPr>
                      <w:i w:val="0"/>
                      <w:sz w:val="24"/>
                    </w:rPr>
                    <w:t>Insur-ance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  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Exchange   Rate  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Cur-  </w:t>
                  </w:r>
                  <w:proofErr w:type="spellStart"/>
                  <w:r>
                    <w:rPr>
                      <w:i w:val="0"/>
                      <w:sz w:val="24"/>
                    </w:rPr>
                    <w:t>rency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Code      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Loading/  Local Agency </w:t>
                  </w:r>
                  <w:proofErr w:type="spellStart"/>
                  <w:r>
                    <w:rPr>
                      <w:i w:val="0"/>
                      <w:sz w:val="24"/>
                    </w:rPr>
                    <w:t>Commis-sion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 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proofErr w:type="spellStart"/>
                  <w:r>
                    <w:rPr>
                      <w:i w:val="0"/>
                      <w:sz w:val="24"/>
                    </w:rPr>
                    <w:t>Miscel-laneous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Charges 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Total Value (In </w:t>
                  </w:r>
                  <w:proofErr w:type="spellStart"/>
                  <w:r>
                    <w:rPr>
                      <w:i w:val="0"/>
                      <w:sz w:val="24"/>
                    </w:rPr>
                    <w:t>Ru</w:t>
                  </w:r>
                  <w:proofErr w:type="spellEnd"/>
                  <w:r>
                    <w:rPr>
                      <w:i w:val="0"/>
                      <w:sz w:val="24"/>
                    </w:rPr>
                    <w:t xml:space="preserve"> pees)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Landing Charges  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Assessable (In Rupees)  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Value</w:t>
                  </w:r>
                </w:p>
              </w:tc>
            </w:tr>
            <w:tr w:rsidR="00000000">
              <w:tblPrEx>
                <w:tblBorders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520"/>
              </w:trPr>
              <w:tc>
                <w:tcPr>
                  <w:tcW w:w="963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lastRenderedPageBreak/>
                    <w:t xml:space="preserve">1 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2 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3 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4  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5 </w:t>
                  </w:r>
                </w:p>
                <w:p w:rsidR="00000000" w:rsidRDefault="00DD668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Total</w:t>
                  </w:r>
                </w:p>
              </w:tc>
            </w:tr>
          </w:tbl>
          <w:p w:rsidR="00000000" w:rsidRDefault="00DD668F">
            <w:pPr>
              <w:rPr>
                <w:i w:val="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 xml:space="preserve">Name and address of the warehouse where the goods are kept in deposit 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  <w:tr w:rsidR="00000000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2"/>
        </w:trPr>
        <w:tc>
          <w:tcPr>
            <w:tcW w:w="9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lastRenderedPageBreak/>
              <w:t xml:space="preserve"> 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Declaration to be signed by the      importer      Custom House Agent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Date of deposit warehouse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proofErr w:type="gramStart"/>
            <w:r>
              <w:rPr>
                <w:i w:val="0"/>
                <w:sz w:val="24"/>
              </w:rPr>
              <w:t>in  Ent</w:t>
            </w:r>
            <w:r>
              <w:rPr>
                <w:i w:val="0"/>
                <w:sz w:val="24"/>
              </w:rPr>
              <w:t>ered</w:t>
            </w:r>
            <w:proofErr w:type="gramEnd"/>
            <w:r>
              <w:rPr>
                <w:i w:val="0"/>
                <w:sz w:val="24"/>
              </w:rPr>
              <w:t xml:space="preserve"> in Warehouse  register…………………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Vide Page No................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Item No</w:t>
            </w:r>
            <w:proofErr w:type="gramStart"/>
            <w:r>
              <w:rPr>
                <w:i w:val="0"/>
                <w:sz w:val="24"/>
              </w:rPr>
              <w:t>.... ....................</w:t>
            </w:r>
            <w:proofErr w:type="gramEnd"/>
            <w:r>
              <w:rPr>
                <w:i w:val="0"/>
                <w:sz w:val="24"/>
              </w:rPr>
              <w:t xml:space="preserve">  </w:t>
            </w:r>
            <w:proofErr w:type="gramStart"/>
            <w:r>
              <w:rPr>
                <w:i w:val="0"/>
                <w:sz w:val="24"/>
              </w:rPr>
              <w:t>Warehouse  Officer</w:t>
            </w:r>
            <w:proofErr w:type="gramEnd"/>
            <w:r>
              <w:rPr>
                <w:i w:val="0"/>
                <w:sz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Debt P.D.    A/</w:t>
            </w:r>
            <w:proofErr w:type="spellStart"/>
            <w:r>
              <w:rPr>
                <w:i w:val="0"/>
                <w:sz w:val="24"/>
              </w:rPr>
              <w:t>c.No</w:t>
            </w:r>
            <w:proofErr w:type="spellEnd"/>
            <w:r>
              <w:rPr>
                <w:i w:val="0"/>
                <w:sz w:val="24"/>
              </w:rPr>
              <w:t xml:space="preserve">.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Stamp of  collection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1.   I/We declare that the particulars given in this Bill of Entry are true.   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insideV w:val="single" w:sz="4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Date of</w:t>
            </w:r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presenta-tion</w:t>
            </w:r>
            <w:proofErr w:type="spellEnd"/>
            <w:r>
              <w:rPr>
                <w:i w:val="0"/>
                <w:sz w:val="24"/>
              </w:rPr>
              <w:t xml:space="preserve"> to Warehouse Officer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Date of removal of goods from the Warehouse.  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2.    I /We apply for permission to clear the goods from the Customs Bonded Ware-house subject to the provisions of the Customs Act, 1962.    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(FOR CUSTOM HOUSE USE)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 w:val="0"/>
          <w:sz w:val="24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0"/>
        <w:gridCol w:w="2792"/>
        <w:gridCol w:w="2250"/>
        <w:gridCol w:w="153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</w:t>
            </w: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Documents presented with bill of entry.  Check       here       additional       documents required.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Date of receipt in :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2792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1. Invoice……….. </w:t>
            </w:r>
          </w:p>
        </w:tc>
        <w:tc>
          <w:tcPr>
            <w:tcW w:w="225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Bound Department</w:t>
            </w:r>
          </w:p>
        </w:tc>
        <w:tc>
          <w:tcPr>
            <w:tcW w:w="3240" w:type="dxa"/>
            <w:gridSpan w:val="2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2792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2. Packing List….. </w:t>
            </w:r>
          </w:p>
        </w:tc>
        <w:tc>
          <w:tcPr>
            <w:tcW w:w="225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Appraising Group  </w:t>
            </w:r>
          </w:p>
        </w:tc>
        <w:tc>
          <w:tcPr>
            <w:tcW w:w="3240" w:type="dxa"/>
            <w:gridSpan w:val="2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4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2792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3. Insurance Memo/Policy….</w:t>
            </w:r>
          </w:p>
        </w:tc>
        <w:tc>
          <w:tcPr>
            <w:tcW w:w="225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Wa</w:t>
            </w:r>
            <w:r>
              <w:rPr>
                <w:i w:val="0"/>
                <w:sz w:val="24"/>
              </w:rPr>
              <w:t xml:space="preserve">rehouse Officer Central Exchange Unit  </w:t>
            </w:r>
          </w:p>
        </w:tc>
        <w:tc>
          <w:tcPr>
            <w:tcW w:w="3240" w:type="dxa"/>
            <w:gridSpan w:val="2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Station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Date.......... 19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4. Certificate of Origin…….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Revenue Posting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5. …………………………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Trade Return&amp;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Signature of  Importer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Custom House Agent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4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5.  </w:t>
            </w:r>
          </w:p>
        </w:tc>
        <w:tc>
          <w:tcPr>
            <w:tcW w:w="2792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6. …………………………  </w:t>
            </w:r>
          </w:p>
        </w:tc>
        <w:tc>
          <w:tcPr>
            <w:tcW w:w="225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I.A.D.    </w:t>
            </w:r>
          </w:p>
        </w:tc>
        <w:tc>
          <w:tcPr>
            <w:tcW w:w="153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1710" w:type="dxa"/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6.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7.</w:t>
            </w:r>
            <w:r>
              <w:rPr>
                <w:i w:val="0"/>
                <w:sz w:val="24"/>
              </w:rPr>
              <w:t xml:space="preserve">   ……………………….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C.R.A.D.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M.C.D.     Key     Register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(On Duplicate cope only of customs charge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M.C.D. Manifest Posting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66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Proper Officer (Actual designation to be indicated)</w:t>
            </w:r>
          </w:p>
        </w:tc>
      </w:tr>
    </w:tbl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  <w:r>
        <w:rPr>
          <w:i w:val="0"/>
          <w:sz w:val="24"/>
        </w:rPr>
        <w:t>[C.B.E. &amp; C. Notification No. 396-Cus., dated 1st August, 1976</w:t>
      </w:r>
      <w:r>
        <w:rPr>
          <w:i w:val="0"/>
          <w:sz w:val="24"/>
        </w:rPr>
        <w:t>]</w:t>
      </w:r>
    </w:p>
    <w:p w:rsidR="00000000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p w:rsidR="00DD668F" w:rsidRDefault="00DD6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 w:val="0"/>
          <w:sz w:val="24"/>
        </w:rPr>
      </w:pPr>
    </w:p>
    <w:sectPr w:rsidR="00DD668F">
      <w:pgSz w:w="12240" w:h="15840"/>
      <w:pgMar w:top="1440" w:right="1728" w:bottom="1440" w:left="1728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E3077"/>
    <w:rsid w:val="001E3077"/>
    <w:rsid w:val="00DD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i w:val="0"/>
      <w:color w:val="008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2017-01-16T05:52:00Z</dcterms:created>
  <dcterms:modified xsi:type="dcterms:W3CDTF">2017-01-16T05:52:00Z</dcterms:modified>
</cp:coreProperties>
</file>