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03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Book Debts In Consideration Of </w:t>
      </w:r>
      <w:proofErr w:type="gramStart"/>
      <w:r>
        <w:rPr>
          <w:b/>
        </w:rPr>
        <w:t>A</w:t>
      </w:r>
      <w:proofErr w:type="gramEnd"/>
      <w:r>
        <w:rPr>
          <w:b/>
        </w:rPr>
        <w:t xml:space="preserve"> Debt</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DEED OF ASSIGNMENT is executed on this ________ day of _________. </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BETWEEN </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 ________, S/o_____, R/o____ (hereinafter called "the assignor") which expression shall include his successors, executors and adminis</w:t>
      </w:r>
      <w:r>
        <w:t xml:space="preserve">trators of the one part </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 ________, S/o_____, R/o____ (hereinafter called "the assignee") which expression shall include his successors, executors and administrators of the other part.</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assignor is engaged in the trade of ____ and ha</w:t>
      </w:r>
      <w:r>
        <w:t xml:space="preserve">s his office at _____ and </w:t>
      </w:r>
      <w:proofErr w:type="spellStart"/>
      <w:r>
        <w:t>godowns</w:t>
      </w:r>
      <w:proofErr w:type="spellEnd"/>
      <w:r>
        <w:t xml:space="preserve"> at _____under the name and style of _________;</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assignor has in the course of the trade given the products to several persons on credit. The names of such creditors are stated in the first column of the schedule here</w:t>
      </w:r>
      <w:r>
        <w:t>to and the amount of credit is also given against to their respective names in the second column of the said schedule;</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assignor had taken a loan of Rs.____ from the assigning by executed a bond on ______ and is thus indebted to him;</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parties t</w:t>
      </w:r>
      <w:r>
        <w:t>o this deed have conceited that the assignor shall assign and the assignee shall accept shall said debts satisfying the loan amount due from the assignor to the assignee.</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DEED WITNESSETH AS FOLLOWS:</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assignor as beneficial owner hereby assig</w:t>
      </w:r>
      <w:r>
        <w:t>ns to the assignee all the debts states in place against the consideration of the sum of Rs._________, due to the assignee.</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In consideration of the sum of Rs. __________ so assigned by the assignor to the assignee, the assignee as beneficial owner of th</w:t>
      </w:r>
      <w:r>
        <w:t>e same releases the assignor from the debt so owed under the bond above stated.</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assignor assigns in addition to all the various debts states in the schedule hereto the benefits of all securities for the same and all interest, if any, due and to beco</w:t>
      </w:r>
      <w:r>
        <w:t>me due for the same TO HOLD the same to the assignee completely.</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assignor consenting with the assignee that the said debts hereby assigned are still due and owing to the assignor from the several persons given in the said schedule.</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w:t>
      </w:r>
      <w:r>
        <w:t xml:space="preserve">F, the parties to this deed have signed this deed at New Delhi, on the day, month and year first noted above, in presence </w:t>
      </w:r>
      <w:proofErr w:type="gramStart"/>
      <w:r>
        <w:t>of :</w:t>
      </w:r>
      <w:proofErr w:type="gramEnd"/>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Assignor</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______________</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Assignee:</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Signed ..................</w:t>
      </w:r>
      <w:proofErr w:type="gramEnd"/>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Date ......................</w:t>
      </w:r>
      <w:proofErr w:type="gramEnd"/>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Witnesses: </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p w:rsidR="00000000" w:rsidRDefault="00556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p w:rsidR="00556980" w:rsidRDefault="00556980">
      <w:pPr>
        <w:pStyle w:val="Normal0"/>
        <w:rPr>
          <w:rFonts w:ascii="Times New Roman" w:eastAsia="Times New Roman" w:hAnsi="Times New Roman"/>
        </w:rPr>
      </w:pPr>
    </w:p>
    <w:sectPr w:rsidR="00556980">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30AF"/>
    <w:rsid w:val="004030AF"/>
    <w:rsid w:val="0055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2016-12-28T05:01:00Z</dcterms:created>
  <dcterms:modified xsi:type="dcterms:W3CDTF">2016-12-28T05:01:00Z</dcterms:modified>
</cp:coreProperties>
</file>