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726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Before The Hon'ble Central Administrative Tribunal </w:t>
      </w:r>
      <w:proofErr w:type="gramStart"/>
      <w:r>
        <w:rPr>
          <w:b/>
        </w:rPr>
        <w:t>Chandigarh :</w:t>
      </w:r>
      <w:proofErr w:type="gramEnd"/>
      <w:r>
        <w:rPr>
          <w:b/>
        </w:rPr>
        <w:t xml:space="preserve"> Circuit Bench At Shimla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OA No.: ______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Rejoinder on behalf of applicant to the reply filed by the respondent </w:t>
      </w:r>
      <w:proofErr w:type="gramStart"/>
      <w:r>
        <w:t>No</w:t>
      </w:r>
      <w:proofErr w:type="gramEnd"/>
      <w:r>
        <w:t>. __.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Sheweth: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TO PRELIMINARY OB</w:t>
      </w:r>
      <w:r>
        <w:t>JECTIONS/SUBMISSIONS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That the contents of this para of preliminary objections are wrong and denied.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That the contents of this para of preliminary objections are wrong and denied.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That the contents of this para of preliminary objections ar</w:t>
      </w:r>
      <w:r>
        <w:t>e wrong and denied.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That the contents of this para of preliminary objections are wrong and denied.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Rejoinder to Reply on Merits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 Calls for no rejoinder.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 Calls for no rejoinder.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  That the </w:t>
      </w:r>
      <w:proofErr w:type="gramStart"/>
      <w:r>
        <w:t>contents of this para of reply is</w:t>
      </w:r>
      <w:proofErr w:type="gramEnd"/>
      <w:r>
        <w:t xml:space="preserve"> wrong and de</w:t>
      </w:r>
      <w:r>
        <w:t>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(4.1) 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(4.2)   </w:t>
      </w:r>
      <w:proofErr w:type="gramStart"/>
      <w:r>
        <w:t>That</w:t>
      </w:r>
      <w:proofErr w:type="gramEnd"/>
      <w:r>
        <w:t xml:space="preserve"> the </w:t>
      </w:r>
      <w:r>
        <w:t>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(4.3)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</w:t>
      </w:r>
      <w:r>
        <w:t>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(4.4) 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(4.5)   </w:t>
      </w:r>
      <w:proofErr w:type="gramStart"/>
      <w:r>
        <w:t>That</w:t>
      </w:r>
      <w:proofErr w:type="gramEnd"/>
      <w:r>
        <w:t xml:space="preserve"> the contents of this para of reply is wrong and denied and the </w:t>
      </w:r>
      <w:r>
        <w:t>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(4.6)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(4.7)   </w:t>
      </w:r>
      <w:proofErr w:type="gramStart"/>
      <w:r>
        <w:t>That</w:t>
      </w:r>
      <w:proofErr w:type="gramEnd"/>
      <w:r>
        <w:t xml:space="preserve"> the contents of t</w:t>
      </w:r>
      <w:r>
        <w:t>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(4.8)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</w:t>
      </w:r>
      <w:r>
        <w:t xml:space="preserve">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(4.9)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(4.10)   </w:t>
      </w:r>
      <w:proofErr w:type="gramStart"/>
      <w:r>
        <w:t>That</w:t>
      </w:r>
      <w:proofErr w:type="gramEnd"/>
      <w:r>
        <w:t xml:space="preserve"> the contents of this para of reply is wrong and denied and the contents of </w:t>
      </w:r>
      <w:r>
        <w:t>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(4.11)   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(4.12)   </w:t>
      </w:r>
      <w:proofErr w:type="gramStart"/>
      <w:r>
        <w:t>That</w:t>
      </w:r>
      <w:proofErr w:type="gramEnd"/>
      <w:r>
        <w:t xml:space="preserve"> the contents of this para o</w:t>
      </w:r>
      <w:r>
        <w:t>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(4.13)   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</w:t>
      </w:r>
      <w:r>
        <w:t>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(5.1)  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(5.2)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</w:t>
      </w:r>
      <w:r>
        <w:t>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(5.3) 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(5.4)   </w:t>
      </w:r>
      <w:proofErr w:type="gramStart"/>
      <w:r>
        <w:t>That</w:t>
      </w:r>
      <w:proofErr w:type="gramEnd"/>
      <w:r>
        <w:t xml:space="preserve"> the contents of this para of reply is w</w:t>
      </w:r>
      <w:r>
        <w:t>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(5.5)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(5.6) </w:t>
      </w:r>
      <w:r>
        <w:t>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(5.7)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</w:t>
      </w:r>
      <w:r>
        <w:t>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(5.8) 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(5.9)   </w:t>
      </w:r>
      <w:proofErr w:type="gramStart"/>
      <w:r>
        <w:t>That</w:t>
      </w:r>
      <w:proofErr w:type="gramEnd"/>
      <w:r>
        <w:t xml:space="preserve"> the contents of this para of reply is wrong and deni</w:t>
      </w:r>
      <w:r>
        <w:t>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(5.10)   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(5.11)  </w:t>
      </w:r>
      <w:proofErr w:type="gramStart"/>
      <w:r>
        <w:t>That</w:t>
      </w:r>
      <w:proofErr w:type="gramEnd"/>
      <w:r>
        <w:t xml:space="preserve"> the c</w:t>
      </w:r>
      <w:r>
        <w:t>ontents of this para of reply is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(5.12)  </w:t>
      </w:r>
      <w:proofErr w:type="gramStart"/>
      <w:r>
        <w:t>That</w:t>
      </w:r>
      <w:proofErr w:type="gramEnd"/>
      <w:r>
        <w:t xml:space="preserve"> the contents of this para of reply is wrong and denied and the contents of the corresponding para of OA are re</w:t>
      </w:r>
      <w:r>
        <w:t>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    That the </w:t>
      </w:r>
      <w:proofErr w:type="gramStart"/>
      <w:r>
        <w:t>contents of this para of reply is</w:t>
      </w:r>
      <w:proofErr w:type="gramEnd"/>
      <w:r>
        <w:t xml:space="preserve">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    That the </w:t>
      </w:r>
      <w:proofErr w:type="gramStart"/>
      <w:r>
        <w:t>contents of this para of reply is</w:t>
      </w:r>
      <w:proofErr w:type="gramEnd"/>
      <w:r>
        <w:t xml:space="preserve"> wrong and denied and the conte</w:t>
      </w:r>
      <w:r>
        <w:t>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    That the </w:t>
      </w:r>
      <w:proofErr w:type="gramStart"/>
      <w:r>
        <w:t>contents of this para of reply is</w:t>
      </w:r>
      <w:proofErr w:type="gramEnd"/>
      <w:r>
        <w:t xml:space="preserve">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    That the </w:t>
      </w:r>
      <w:proofErr w:type="gramStart"/>
      <w:r>
        <w:t xml:space="preserve">contents of this para </w:t>
      </w:r>
      <w:r>
        <w:t>of reply is</w:t>
      </w:r>
      <w:proofErr w:type="gramEnd"/>
      <w:r>
        <w:t xml:space="preserve"> wrong and denied and the contents of the corresponding para of OA are reasserted and reiterated. 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  Calls for no rejoinder.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  Calls for no rejoinder.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12.   </w:t>
      </w:r>
      <w:proofErr w:type="gramStart"/>
      <w:r>
        <w:t>alls</w:t>
      </w:r>
      <w:proofErr w:type="gramEnd"/>
      <w:r>
        <w:t xml:space="preserve"> for no rejoinder.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              </w:t>
      </w:r>
      <w:r>
        <w:t>                                   Applicant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                                                                                    Through, Advocate 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Central Administrative Tribunal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rPr>
          <w:b/>
        </w:rPr>
        <w:t>Chandigarh :</w:t>
      </w:r>
      <w:proofErr w:type="gramEnd"/>
      <w:r>
        <w:rPr>
          <w:b/>
        </w:rPr>
        <w:t xml:space="preserve"> Circuit Bench at Shimla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OA No.: _____</w:t>
      </w:r>
      <w:r>
        <w:t>____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Affidavit in support of rejoinder.</w:t>
      </w:r>
      <w:proofErr w:type="gramEnd"/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______, do hereby solemnly affirm and declare as </w:t>
      </w:r>
      <w:proofErr w:type="gramStart"/>
      <w:r>
        <w:t>under :</w:t>
      </w:r>
      <w:proofErr w:type="gramEnd"/>
      <w:r>
        <w:t>-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 That the accompanying rejoinder has been prepared under my instructions.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  That the contents of paras 1 to _____ of th</w:t>
      </w:r>
      <w:r>
        <w:t>e reply to preliminary objections and the contents of 1 to 12 of the rejoinder to the reply of the accompanying rejoinder are correct and true to the best of my knowledge.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  That I further solemnly affirm and declare that this affidavit of mine is corre</w:t>
      </w:r>
      <w:r>
        <w:t>ct and true, no part of it is false and nothing material has been concealed therein.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Affirmed at Shimla this the _________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Deponent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Central Administrative Tribunal at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lastRenderedPageBreak/>
        <w:t>Chandigarh: Circuit Bench at Shimla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OA No: _________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</w:t>
      </w:r>
      <w:r>
        <w:t>icant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u w:val="single"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260"/>
        <w:gridCol w:w="30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Sl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Annx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Rejoinder 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9E33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                                                </w:t>
      </w:r>
      <w:r>
        <w:t>                 Applicant</w:t>
      </w:r>
    </w:p>
    <w:p w:rsidR="00000000" w:rsidRDefault="009E3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                                                                                    Through, Advocate </w:t>
      </w:r>
    </w:p>
    <w:p w:rsidR="009E33A3" w:rsidRDefault="009E33A3">
      <w:pPr>
        <w:pStyle w:val="Normal0"/>
        <w:rPr>
          <w:rFonts w:ascii="Times New Roman" w:eastAsia="Times New Roman" w:hAnsi="Times New Roman"/>
        </w:rPr>
      </w:pPr>
    </w:p>
    <w:sectPr w:rsidR="009E33A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7262B"/>
    <w:rsid w:val="0097262B"/>
    <w:rsid w:val="009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2016-12-28T07:31:00Z</dcterms:created>
  <dcterms:modified xsi:type="dcterms:W3CDTF">2016-12-28T07:31:00Z</dcterms:modified>
</cp:coreProperties>
</file>