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86B44">
      <w:pPr>
        <w:pStyle w:val="heading1"/>
      </w:pPr>
      <w:r>
        <w:t xml:space="preserve">Complaint </w:t>
      </w:r>
      <w:proofErr w:type="gramStart"/>
      <w:r>
        <w:t>Against</w:t>
      </w:r>
      <w:proofErr w:type="gramEnd"/>
      <w:r>
        <w:t xml:space="preserve"> Defective Television</w:t>
      </w:r>
    </w:p>
    <w:p w:rsidR="00000000" w:rsidRDefault="00986B44">
      <w:pPr>
        <w:pStyle w:val="BodyText"/>
        <w:jc w:val="center"/>
        <w:rPr>
          <w:b/>
        </w:rPr>
      </w:pPr>
      <w:r>
        <w:rPr>
          <w:b/>
        </w:rPr>
        <w:t xml:space="preserve">Before The Consumer Disputes </w:t>
      </w:r>
      <w:proofErr w:type="spellStart"/>
      <w:r>
        <w:rPr>
          <w:b/>
        </w:rPr>
        <w:t>Redressal</w:t>
      </w:r>
      <w:proofErr w:type="spellEnd"/>
      <w:r>
        <w:rPr>
          <w:b/>
        </w:rPr>
        <w:t xml:space="preserve"> Forum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_______</w:t>
      </w:r>
    </w:p>
    <w:p w:rsidR="00000000" w:rsidRDefault="008B7545">
      <w:pPr>
        <w:pStyle w:val="BodyText"/>
        <w:jc w:val="center"/>
        <w:rPr>
          <w:b/>
        </w:rPr>
      </w:pPr>
    </w:p>
    <w:p w:rsidR="00000000" w:rsidRDefault="008B7545">
      <w:pPr>
        <w:spacing w:line="360" w:lineRule="auto"/>
        <w:jc w:val="both"/>
      </w:pPr>
      <w:proofErr w:type="gramStart"/>
      <w:r>
        <w:t>Complaint No.____ ___of________.</w:t>
      </w:r>
      <w:proofErr w:type="gramEnd"/>
    </w:p>
    <w:p w:rsidR="00000000" w:rsidRDefault="008B754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…………….Complainant</w:t>
      </w:r>
    </w:p>
    <w:p w:rsidR="00000000" w:rsidRDefault="008B7545">
      <w:pPr>
        <w:spacing w:line="360" w:lineRule="auto"/>
        <w:jc w:val="center"/>
      </w:pPr>
      <w:r>
        <w:t>Versus</w:t>
      </w:r>
    </w:p>
    <w:p w:rsidR="00000000" w:rsidRDefault="008B7545">
      <w:pPr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……………….Respondent.</w:t>
      </w:r>
      <w:proofErr w:type="gramEnd"/>
    </w:p>
    <w:p w:rsidR="00000000" w:rsidRDefault="008B7545">
      <w:pPr>
        <w:spacing w:line="360" w:lineRule="auto"/>
        <w:jc w:val="both"/>
      </w:pPr>
      <w:r>
        <w:t>Complaint under section 12 of the Consumer Protection Act</w:t>
      </w:r>
      <w:proofErr w:type="gramStart"/>
      <w:r>
        <w:t>,</w:t>
      </w:r>
      <w:r>
        <w:t>1986</w:t>
      </w:r>
      <w:proofErr w:type="gramEnd"/>
      <w:r>
        <w:t>.</w:t>
      </w:r>
    </w:p>
    <w:p w:rsidR="00000000" w:rsidRDefault="008B7545">
      <w:pPr>
        <w:pStyle w:val="heading2"/>
        <w:spacing w:before="0" w:after="0" w:line="360" w:lineRule="auto"/>
        <w:jc w:val="both"/>
        <w:rPr>
          <w:rFonts w:ascii="Times New Roman" w:eastAsia="Times New Roman" w:hAnsi="Times New Roman"/>
          <w:b w:val="0"/>
          <w:i w:val="0"/>
          <w:sz w:val="24"/>
        </w:rPr>
      </w:pPr>
      <w:r>
        <w:rPr>
          <w:rFonts w:ascii="Times New Roman" w:eastAsia="Times New Roman" w:hAnsi="Times New Roman"/>
          <w:b w:val="0"/>
          <w:i w:val="0"/>
          <w:sz w:val="24"/>
        </w:rPr>
        <w:t xml:space="preserve">Respectfully </w:t>
      </w:r>
      <w:proofErr w:type="spellStart"/>
      <w:r>
        <w:rPr>
          <w:rFonts w:ascii="Times New Roman" w:eastAsia="Times New Roman" w:hAnsi="Times New Roman"/>
          <w:b w:val="0"/>
          <w:i w:val="0"/>
          <w:sz w:val="24"/>
        </w:rPr>
        <w:t>Showeth</w:t>
      </w:r>
      <w:proofErr w:type="spellEnd"/>
      <w:r>
        <w:rPr>
          <w:rFonts w:ascii="Times New Roman" w:eastAsia="Times New Roman" w:hAnsi="Times New Roman"/>
          <w:b w:val="0"/>
          <w:i w:val="0"/>
          <w:sz w:val="24"/>
        </w:rPr>
        <w:t>:-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1. The respondent is a manufacturer of Electronics goods including Television Sets and carries on business in the name and style of M/s._______.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 xml:space="preserve">2. The complaint relates to the malfunctioning of the Television Set purchased by </w:t>
      </w:r>
      <w:r>
        <w:rPr>
          <w:sz w:val="23"/>
        </w:rPr>
        <w:t>the complainant from the respondent about 6 months ago.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 xml:space="preserve">3. The claim of compensation does not exceed Rs. 5 </w:t>
      </w:r>
      <w:proofErr w:type="spellStart"/>
      <w:r>
        <w:rPr>
          <w:sz w:val="23"/>
        </w:rPr>
        <w:t>Lakhs</w:t>
      </w:r>
      <w:proofErr w:type="spellEnd"/>
      <w:r>
        <w:rPr>
          <w:sz w:val="23"/>
        </w:rPr>
        <w:t>. This Application is being made within 2 years from the date of cause of action for making this application. Thus the complaint is pecuniary ju</w:t>
      </w:r>
      <w:r>
        <w:rPr>
          <w:sz w:val="23"/>
        </w:rPr>
        <w:t>risdiction and time limitation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4. The complainant purchased one Television Set from the respondent at Rs._________ on (Dated</w:t>
      </w:r>
      <w:proofErr w:type="gramStart"/>
      <w:r>
        <w:rPr>
          <w:sz w:val="23"/>
        </w:rPr>
        <w:t>)_</w:t>
      </w:r>
      <w:proofErr w:type="gramEnd"/>
      <w:r>
        <w:rPr>
          <w:sz w:val="23"/>
        </w:rPr>
        <w:t>_________.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5. The price is paid in cash by complainant at the time of purchase. The respondent has issued a cash memo and guarante</w:t>
      </w:r>
      <w:r>
        <w:rPr>
          <w:sz w:val="23"/>
        </w:rPr>
        <w:t xml:space="preserve">e/warranty card. The guarantee/warranty card guarantee proper functioning of the Television Set for three years from the date of purchase.     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6. After about 7 days of running the said Television Set in accordance with the printed instructions given by th</w:t>
      </w:r>
      <w:r>
        <w:rPr>
          <w:sz w:val="23"/>
        </w:rPr>
        <w:t>e respondent the Television Set did not work properly (give brief description of malfunctioning/defect of Television Set).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 xml:space="preserve">7. The complainant by this letter dated______ complained to the respondent detailing about malfunctioning/defects (Letter annexed as </w:t>
      </w:r>
      <w:r>
        <w:rPr>
          <w:sz w:val="23"/>
        </w:rPr>
        <w:t xml:space="preserve">Annexure “A”).  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8. The respondent sent its mechanic who apparently repaired the defect. But after some time again some defects appears in Television Set. (</w:t>
      </w:r>
      <w:proofErr w:type="gramStart"/>
      <w:r>
        <w:rPr>
          <w:sz w:val="23"/>
        </w:rPr>
        <w:t>give</w:t>
      </w:r>
      <w:proofErr w:type="gramEnd"/>
      <w:r>
        <w:rPr>
          <w:sz w:val="23"/>
        </w:rPr>
        <w:t xml:space="preserve"> brief description of malfunctioning/defect of Television Set).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9. After several reminders the r</w:t>
      </w:r>
      <w:r>
        <w:rPr>
          <w:sz w:val="23"/>
        </w:rPr>
        <w:t xml:space="preserve">espondent sent its mechanic who tried to repair the Television Set and ultimately made it workable but stated that these are manufacturing defects and </w:t>
      </w:r>
      <w:proofErr w:type="spellStart"/>
      <w:r>
        <w:rPr>
          <w:sz w:val="23"/>
        </w:rPr>
        <w:t>can not</w:t>
      </w:r>
      <w:proofErr w:type="spellEnd"/>
      <w:r>
        <w:rPr>
          <w:sz w:val="23"/>
        </w:rPr>
        <w:t xml:space="preserve"> be fully repaired.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10. The complainant requested the respondent by a letter dated ______ to repla</w:t>
      </w:r>
      <w:r>
        <w:rPr>
          <w:sz w:val="23"/>
        </w:rPr>
        <w:t>ce the said Television Set as there was a manufacturing defect and in spite of best efforts the respondent’s mechanic could not repair the defects.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lastRenderedPageBreak/>
        <w:t>The respondent received the said letter but neither replaced the machine nor repaired the defect nor replied</w:t>
      </w:r>
      <w:r>
        <w:rPr>
          <w:sz w:val="23"/>
        </w:rPr>
        <w:t xml:space="preserve"> to the said complaint. A copy of letter and copy of the receipt are annexed hereto marked “B” and “C”.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11. Copies of the Cash Memo and the Guarantee Card are annexed hereto marked “D and “E” respectively.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12. By reasons of the breach of the agreement, bre</w:t>
      </w:r>
      <w:r>
        <w:rPr>
          <w:sz w:val="23"/>
        </w:rPr>
        <w:t>ach of the Warranty and negligence of the respondent, the complainant has suffered loss and damages which the complainant assesses at Rs._______.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In the facts and circumstances of the case the complainant prays for the following reliefs: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To replace the Tel</w:t>
      </w:r>
      <w:r>
        <w:rPr>
          <w:sz w:val="23"/>
        </w:rPr>
        <w:t>evision Set with new one or Refund the Rs. __________ paid to the respondent for the purchase of the said Television Set.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(b) Interest from date of purchase on Rs.________</w:t>
      </w:r>
      <w:proofErr w:type="gramStart"/>
      <w:r>
        <w:rPr>
          <w:sz w:val="23"/>
        </w:rPr>
        <w:t>_  at</w:t>
      </w:r>
      <w:proofErr w:type="gramEnd"/>
      <w:r>
        <w:rPr>
          <w:sz w:val="23"/>
        </w:rPr>
        <w:t xml:space="preserve"> ______% per annum.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(c) Damages for harassment, physical injury and mental agony</w:t>
      </w:r>
      <w:r>
        <w:rPr>
          <w:sz w:val="23"/>
        </w:rPr>
        <w:t xml:space="preserve"> assessed at Rs._________. 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(d) Costs of the present proceeding.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 xml:space="preserve">(e) Further and other relief’s as the complainant is entitled to. 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And the complainant as in duty bound shall ever pray.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r>
        <w:rPr>
          <w:sz w:val="23"/>
        </w:rPr>
        <w:t>Place</w:t>
      </w:r>
      <w:proofErr w:type="gramStart"/>
      <w:r>
        <w:rPr>
          <w:sz w:val="23"/>
        </w:rPr>
        <w:t>:_</w:t>
      </w:r>
      <w:proofErr w:type="gramEnd"/>
      <w:r>
        <w:rPr>
          <w:sz w:val="23"/>
        </w:rPr>
        <w:t>______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proofErr w:type="gramStart"/>
      <w:r>
        <w:rPr>
          <w:sz w:val="23"/>
        </w:rPr>
        <w:t>Date :_</w:t>
      </w:r>
      <w:proofErr w:type="gramEnd"/>
      <w:r>
        <w:rPr>
          <w:sz w:val="23"/>
        </w:rPr>
        <w:t>______</w:t>
      </w:r>
    </w:p>
    <w:p w:rsidR="00000000" w:rsidRDefault="008B7545">
      <w:pPr>
        <w:spacing w:line="360" w:lineRule="auto"/>
        <w:jc w:val="right"/>
      </w:pPr>
      <w:r>
        <w:t>Complainant</w:t>
      </w:r>
    </w:p>
    <w:p w:rsidR="00000000" w:rsidRDefault="008B7545">
      <w:pPr>
        <w:spacing w:line="360" w:lineRule="auto"/>
        <w:jc w:val="center"/>
      </w:pPr>
      <w:r>
        <w:t>Through</w:t>
      </w:r>
    </w:p>
    <w:p w:rsidR="00000000" w:rsidRDefault="008B754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Advocate</w:t>
      </w:r>
    </w:p>
    <w:p w:rsidR="00000000" w:rsidRDefault="008B7545">
      <w:pPr>
        <w:pStyle w:val="BodyText2"/>
        <w:spacing w:after="0" w:line="360" w:lineRule="auto"/>
        <w:jc w:val="both"/>
        <w:rPr>
          <w:sz w:val="23"/>
        </w:rPr>
      </w:pPr>
      <w:proofErr w:type="spellStart"/>
      <w:r>
        <w:rPr>
          <w:sz w:val="23"/>
        </w:rPr>
        <w:t>Annexu</w:t>
      </w:r>
      <w:r>
        <w:rPr>
          <w:sz w:val="23"/>
        </w:rPr>
        <w:t>res</w:t>
      </w:r>
      <w:proofErr w:type="spellEnd"/>
      <w:r>
        <w:rPr>
          <w:sz w:val="23"/>
        </w:rPr>
        <w:t xml:space="preserve"> “A” to “E”. </w:t>
      </w:r>
    </w:p>
    <w:p w:rsidR="00000000" w:rsidRDefault="008B7545">
      <w:pPr>
        <w:pStyle w:val="BodyText2"/>
        <w:spacing w:after="0" w:line="360" w:lineRule="auto"/>
        <w:jc w:val="center"/>
        <w:rPr>
          <w:sz w:val="23"/>
        </w:rPr>
      </w:pPr>
      <w:r>
        <w:rPr>
          <w:sz w:val="23"/>
        </w:rPr>
        <w:t xml:space="preserve"> BEFORE THE DISTRICT CONSUMER REDRESSAL </w:t>
      </w:r>
      <w:proofErr w:type="gramStart"/>
      <w:r>
        <w:rPr>
          <w:sz w:val="23"/>
        </w:rPr>
        <w:t>FORUM  AT</w:t>
      </w:r>
      <w:proofErr w:type="gramEnd"/>
      <w:r>
        <w:rPr>
          <w:sz w:val="23"/>
        </w:rPr>
        <w:t>_______________</w:t>
      </w:r>
    </w:p>
    <w:p w:rsidR="00000000" w:rsidRDefault="008B7545">
      <w:pPr>
        <w:spacing w:line="360" w:lineRule="auto"/>
        <w:jc w:val="both"/>
      </w:pPr>
      <w:proofErr w:type="gramStart"/>
      <w:r>
        <w:t>Complaint No.</w:t>
      </w:r>
      <w:proofErr w:type="gramEnd"/>
      <w:r>
        <w:t xml:space="preserve"> </w:t>
      </w:r>
      <w:proofErr w:type="gramStart"/>
      <w:r>
        <w:t>___________of_________.</w:t>
      </w:r>
      <w:proofErr w:type="gramEnd"/>
    </w:p>
    <w:p w:rsidR="00000000" w:rsidRDefault="008B754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…………….Complainant</w:t>
      </w:r>
    </w:p>
    <w:p w:rsidR="00000000" w:rsidRDefault="008B7545">
      <w:pPr>
        <w:spacing w:line="360" w:lineRule="auto"/>
        <w:jc w:val="center"/>
      </w:pPr>
      <w:r>
        <w:t>Versus</w:t>
      </w:r>
    </w:p>
    <w:p w:rsidR="00000000" w:rsidRDefault="008B7545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  <w:t>……………Respondent</w:t>
      </w:r>
    </w:p>
    <w:p w:rsidR="00000000" w:rsidRDefault="008B7545">
      <w:pPr>
        <w:spacing w:line="360" w:lineRule="auto"/>
        <w:jc w:val="both"/>
        <w:rPr>
          <w:b/>
        </w:rPr>
      </w:pPr>
      <w:r>
        <w:rPr>
          <w:b/>
        </w:rPr>
        <w:t xml:space="preserve">Affidavit of </w:t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___________ </w:t>
      </w:r>
      <w:r>
        <w:t xml:space="preserve">s/o </w:t>
      </w:r>
      <w:proofErr w:type="spellStart"/>
      <w:r>
        <w:t>Shri</w:t>
      </w:r>
      <w:proofErr w:type="spellEnd"/>
      <w:r>
        <w:rPr>
          <w:b/>
        </w:rPr>
        <w:t xml:space="preserve"> ____________,</w:t>
      </w:r>
    </w:p>
    <w:p w:rsidR="00000000" w:rsidRDefault="008B7545">
      <w:pPr>
        <w:spacing w:line="360" w:lineRule="auto"/>
        <w:jc w:val="both"/>
      </w:pPr>
      <w:r>
        <w:t xml:space="preserve">R/o_________ aged </w:t>
      </w:r>
      <w:proofErr w:type="gramStart"/>
      <w:r>
        <w:t>about  _</w:t>
      </w:r>
      <w:proofErr w:type="gramEnd"/>
      <w:r>
        <w:t>______</w:t>
      </w:r>
      <w:r>
        <w:t xml:space="preserve"> years, complainant in this case. </w:t>
      </w:r>
    </w:p>
    <w:p w:rsidR="00000000" w:rsidRDefault="008B7545">
      <w:pPr>
        <w:spacing w:line="360" w:lineRule="auto"/>
        <w:jc w:val="both"/>
      </w:pPr>
      <w:r>
        <w:t>I, the above named do hereby solemnly affirm and declare on oath as under: -</w:t>
      </w:r>
    </w:p>
    <w:p w:rsidR="00000000" w:rsidRDefault="008B7545">
      <w:pPr>
        <w:spacing w:line="360" w:lineRule="auto"/>
        <w:jc w:val="both"/>
      </w:pPr>
      <w:r>
        <w:t>1. That the accompanying complaint under section 12 of the consumer protection Act, 1986 has been drafted at my instance.</w:t>
      </w:r>
    </w:p>
    <w:p w:rsidR="00000000" w:rsidRDefault="008B7545">
      <w:pPr>
        <w:spacing w:line="360" w:lineRule="auto"/>
        <w:jc w:val="both"/>
      </w:pPr>
      <w:r>
        <w:t>2. That I have gone th</w:t>
      </w:r>
      <w:r>
        <w:t xml:space="preserve">rough the contents of the said complaint from </w:t>
      </w:r>
      <w:proofErr w:type="spellStart"/>
      <w:r>
        <w:t>paras</w:t>
      </w:r>
      <w:proofErr w:type="spellEnd"/>
      <w:r>
        <w:t xml:space="preserve"> 1 to 12 which I admit as true and correct to my knowledge.</w:t>
      </w:r>
    </w:p>
    <w:p w:rsidR="00000000" w:rsidRDefault="008B7545">
      <w:pPr>
        <w:spacing w:line="360" w:lineRule="auto"/>
        <w:jc w:val="both"/>
      </w:pPr>
      <w:r>
        <w:lastRenderedPageBreak/>
        <w:t>3. That the copies of the documents filed at Annexure “A” to “E” are true and correct of the original retained by the complainant which may be re</w:t>
      </w:r>
      <w:r>
        <w:t>ad in evidence.</w:t>
      </w:r>
    </w:p>
    <w:p w:rsidR="00000000" w:rsidRDefault="008B7545">
      <w:pPr>
        <w:spacing w:line="360" w:lineRule="auto"/>
        <w:jc w:val="both"/>
      </w:pPr>
      <w:r>
        <w:t xml:space="preserve">4. </w:t>
      </w:r>
      <w:proofErr w:type="gramStart"/>
      <w:r>
        <w:t>In</w:t>
      </w:r>
      <w:proofErr w:type="gramEnd"/>
      <w:r>
        <w:t xml:space="preserve"> order to whatever stated above is true and correct to the best of my knowledge. No part of it is false and nothing material has been concealed </w:t>
      </w:r>
      <w:proofErr w:type="spellStart"/>
      <w:r>
        <w:t>therefrom</w:t>
      </w:r>
      <w:proofErr w:type="spellEnd"/>
      <w:r>
        <w:t>.</w:t>
      </w:r>
    </w:p>
    <w:p w:rsidR="00000000" w:rsidRDefault="008B7545">
      <w:pPr>
        <w:spacing w:line="360" w:lineRule="auto"/>
        <w:ind w:firstLine="720"/>
        <w:jc w:val="both"/>
      </w:pPr>
      <w:r>
        <w:t>Verified at _____ on this ____ day of _____</w:t>
      </w:r>
    </w:p>
    <w:p w:rsidR="00000000" w:rsidRDefault="008B7545">
      <w:pPr>
        <w:spacing w:line="360" w:lineRule="auto"/>
        <w:ind w:left="2880"/>
        <w:jc w:val="right"/>
      </w:pPr>
      <w:r>
        <w:t xml:space="preserve">           Deponent</w:t>
      </w:r>
    </w:p>
    <w:p w:rsidR="00000000" w:rsidRDefault="008B7545">
      <w:pPr>
        <w:pStyle w:val="Normal0"/>
        <w:rPr>
          <w:rFonts w:ascii="Times New Roman" w:eastAsia="Times New Roman" w:hAnsi="Times New Roman"/>
        </w:rPr>
      </w:pPr>
    </w:p>
    <w:p w:rsidR="008B7545" w:rsidRDefault="008B7545">
      <w:pPr>
        <w:pStyle w:val="Normal0"/>
        <w:rPr>
          <w:rFonts w:ascii="Times New Roman" w:eastAsia="Times New Roman" w:hAnsi="Times New Roman"/>
        </w:rPr>
      </w:pPr>
    </w:p>
    <w:sectPr w:rsidR="008B7545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86B44"/>
    <w:rsid w:val="008B7545"/>
    <w:rsid w:val="0098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heading1">
    <w:name w:val="heading 1"/>
    <w:basedOn w:val="Normal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pPr>
      <w:spacing w:line="360" w:lineRule="auto"/>
      <w:jc w:val="both"/>
    </w:pPr>
  </w:style>
  <w:style w:type="paragraph" w:customStyle="1" w:styleId="heading2">
    <w:name w:val="heading 2"/>
    <w:basedOn w:val="Normal"/>
    <w:next w:val="heading1"/>
    <w:pPr>
      <w:spacing w:before="240" w:after="60"/>
    </w:pPr>
    <w:rPr>
      <w:rFonts w:ascii="Arial" w:eastAsia="Arial" w:hAnsi="Arial"/>
      <w:b/>
      <w:i/>
      <w:sz w:val="28"/>
    </w:r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2016-12-29T04:06:00Z</dcterms:created>
  <dcterms:modified xsi:type="dcterms:W3CDTF">2016-12-29T04:06:00Z</dcterms:modified>
</cp:coreProperties>
</file>