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D1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Complaint </w:t>
      </w:r>
      <w:proofErr w:type="gramStart"/>
      <w:r>
        <w:rPr>
          <w:b/>
        </w:rPr>
        <w:t>Against</w:t>
      </w:r>
      <w:proofErr w:type="gramEnd"/>
      <w:r>
        <w:rPr>
          <w:b/>
        </w:rPr>
        <w:t xml:space="preserve"> Excess Telephone Billing</w:t>
      </w:r>
    </w:p>
    <w:p w:rsidR="00000000" w:rsidRDefault="003D1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District Consumer </w:t>
      </w:r>
      <w:proofErr w:type="spellStart"/>
      <w:r>
        <w:rPr>
          <w:b/>
        </w:rPr>
        <w:t>Redressal</w:t>
      </w:r>
      <w:proofErr w:type="spellEnd"/>
      <w:r>
        <w:rPr>
          <w:b/>
        </w:rPr>
        <w:t xml:space="preserve"> Forum At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Complaint No.___________ of _________.</w:t>
      </w:r>
      <w:proofErr w:type="gramEnd"/>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b/>
      </w:r>
      <w:r>
        <w:tab/>
      </w:r>
      <w:r>
        <w:tab/>
      </w:r>
      <w:r>
        <w:tab/>
      </w:r>
      <w:r>
        <w:tab/>
      </w:r>
      <w:r>
        <w:tab/>
        <w:t>…………….Complainant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b/>
      </w:r>
      <w:r>
        <w:tab/>
      </w:r>
      <w:r>
        <w:tab/>
      </w:r>
      <w:r>
        <w:tab/>
      </w:r>
      <w:r>
        <w:tab/>
      </w:r>
      <w:r>
        <w:tab/>
      </w:r>
      <w:proofErr w:type="gramStart"/>
      <w:r>
        <w:t>……………….Respondent.</w:t>
      </w:r>
      <w:proofErr w:type="gramEnd"/>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under section 12 of the Consumer Protection Act</w:t>
      </w:r>
      <w:proofErr w:type="gramStart"/>
      <w:r>
        <w:t>,1986</w:t>
      </w:r>
      <w:proofErr w:type="gramEnd"/>
      <w:r>
        <w: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u w:val="single"/>
        </w:rPr>
      </w:pPr>
      <w:r>
        <w:rPr>
          <w:u w:val="single"/>
        </w:rPr>
        <w:t>Respe</w:t>
      </w:r>
      <w:r>
        <w:rPr>
          <w:u w:val="single"/>
        </w:rPr>
        <w:t xml:space="preserve">ctfully </w:t>
      </w:r>
      <w:proofErr w:type="spellStart"/>
      <w:r>
        <w:rPr>
          <w:u w:val="single"/>
        </w:rPr>
        <w:t>Showeth</w:t>
      </w:r>
      <w:proofErr w:type="spellEnd"/>
      <w:r>
        <w:rPr>
          <w:u w:val="single"/>
        </w:rPr>
        <w: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complainant is subscriber of Telephone No. __________which has been installed at his residence at ________ since the year 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since the installation of Telephone the complainant had been receiving average bills   </w:t>
      </w:r>
      <w:r>
        <w:t>around   Rs. ______ including rental charges.</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for the last _________ months/years the respondent department has been sending excess bills in respect of the telephone and the complainant deposited the bills under protest thereby making complaints re</w:t>
      </w:r>
      <w:r>
        <w:t xml:space="preserve">garding the excessive billing of his telephone with the request to correct the same in accordance with the average billing, the copies of complaints are attached as Annexure C/1 to C/3 It is submitted that the following telephone bills in excess have been </w:t>
      </w:r>
      <w:r>
        <w:t>received by the complainant, the details of which are given below:-</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Bill No. ______</w:t>
      </w:r>
      <w:proofErr w:type="gramStart"/>
      <w:r>
        <w:t>dated  _</w:t>
      </w:r>
      <w:proofErr w:type="gramEnd"/>
      <w:r>
        <w:t>________         Rs. ________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Bill No. ______</w:t>
      </w:r>
      <w:proofErr w:type="gramStart"/>
      <w:r>
        <w:t>dated  _</w:t>
      </w:r>
      <w:proofErr w:type="gramEnd"/>
      <w:r>
        <w:t>________         Rs. ________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Bill No. ______</w:t>
      </w:r>
      <w:proofErr w:type="gramStart"/>
      <w:r>
        <w:t>dated  _</w:t>
      </w:r>
      <w:proofErr w:type="gramEnd"/>
      <w:r>
        <w:t>________         Rs. ________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4. That the </w:t>
      </w:r>
      <w:r>
        <w:t>respondents have not properly enquired into the complaints made by the complainant in respect of the above excessive   bills as would be evident from the letters received from the respondents, the copies of which are attached as Annexure C/4 to C/7 and cop</w:t>
      </w:r>
      <w:r>
        <w:t>ies of     the disputed bills are C/8 to C/11 in as much as the computerized details of calls made from the telephone have not been supplied to the complainant as required under the rules.</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at the complainant has seldom used his telephone for outgoing ca</w:t>
      </w:r>
      <w:r>
        <w:t xml:space="preserve">lls and the bills received by him are not justified and   highly excessive. </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there is deficiency of service on the part of the respondents in  excessive  amount of call charges and also not holding proper inquiry into the complaints lodged by the c</w:t>
      </w:r>
      <w:r>
        <w:t>omplainant regarding excessive billing of   his telephone besides it also amounts to unfair trade practice and the complaint deserves to be adequately compensated.</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the respondent has arbitrarily rejected the complaints of the complainant lodged aga</w:t>
      </w:r>
      <w:r>
        <w:t xml:space="preserve">inst the excessive billing of his telephone without holding any proper investigation or inquiry and also keeping in view the fact that </w:t>
      </w:r>
      <w:proofErr w:type="spellStart"/>
      <w:r>
        <w:t>computerised</w:t>
      </w:r>
      <w:proofErr w:type="spellEnd"/>
      <w:r>
        <w:t xml:space="preserve"> details of calls have not been provided to the complainant under the rules.</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cause of action aros</w:t>
      </w:r>
      <w:r>
        <w:t>e to the complainant on each occasion when he/she received excess bills of his telephone and submitted complaint to the respondent which was not properly inquired into by the respondent.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this learned forum has jurisdiction over the matter as the pr</w:t>
      </w:r>
      <w:r>
        <w:t>esent complaint is in respect of consumer dispute within the meaning of the Act.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complaint is within limitation.</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It is, therefore, prayed to allow the following relief by redressing the grievance of the complainant:-</w:t>
      </w:r>
    </w:p>
    <w:p w:rsidR="00000000" w:rsidRDefault="004A0D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spellStart"/>
      <w:r>
        <w:t>i</w:t>
      </w:r>
      <w:proofErr w:type="spellEnd"/>
      <w:r>
        <w:t>) That the respondents b</w:t>
      </w:r>
      <w:r>
        <w:t>e directed to correct the bills issued to the complainant as mentioned in Para 3(a) to (d) on the basis of average of past one year from the date of excessive billing of telephone.</w:t>
      </w:r>
    </w:p>
    <w:p w:rsidR="00000000" w:rsidRDefault="004A0D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That the respondents be directed to adjust the excess amount above ave</w:t>
      </w:r>
      <w:r>
        <w:t>rage received from the complainant in future bills.</w:t>
      </w:r>
    </w:p>
    <w:p w:rsidR="00000000" w:rsidRDefault="004A0D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That the respondents be directed to pay a sum of Rs.5000/- to the complainant on account of mental tension, harassment and court expenses by not redressing the grievance of the complainant.</w:t>
      </w:r>
    </w:p>
    <w:p w:rsidR="00000000" w:rsidRDefault="004A0D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(iv) Any</w:t>
      </w:r>
      <w:r>
        <w:t xml:space="preserve"> other relief which this learned court deems fit may also </w:t>
      </w:r>
      <w:proofErr w:type="gramStart"/>
      <w:r>
        <w:t>be</w:t>
      </w:r>
      <w:proofErr w:type="gramEnd"/>
      <w:r>
        <w:t xml:space="preserve"> allowed to the complainant in the facts and circumstances of the case.</w:t>
      </w:r>
    </w:p>
    <w:p w:rsidR="00000000" w:rsidRDefault="004A0DA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center"/>
      </w:pPr>
      <w:r>
        <w:t>Complainant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Through</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r>
      <w:r>
        <w:tab/>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                                                                                                </w:t>
      </w:r>
      <w:r>
        <w:t>Advocate</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Annexures</w:t>
      </w:r>
      <w:proofErr w:type="spellEnd"/>
      <w:r>
        <w:t xml:space="preserve"> C1, C2 and C3 </w:t>
      </w:r>
    </w:p>
    <w:p w:rsidR="00000000" w:rsidRDefault="004A0D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BEFORE THE DISTRICT CONSUMER REDRESSAL FORUM AT _________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Complaint No.</w:t>
      </w:r>
      <w:proofErr w:type="gramEnd"/>
      <w:r>
        <w:t xml:space="preserve"> </w:t>
      </w:r>
      <w:proofErr w:type="gramStart"/>
      <w:r>
        <w:t>___________of ________.</w:t>
      </w:r>
      <w:proofErr w:type="gramEnd"/>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…………….Complainant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b/>
      </w:r>
      <w:r>
        <w:tab/>
      </w:r>
      <w:r>
        <w:tab/>
      </w:r>
      <w:r>
        <w:tab/>
      </w:r>
      <w:r>
        <w:tab/>
      </w:r>
      <w:r>
        <w:tab/>
      </w:r>
      <w:r>
        <w:tab/>
        <w:t>……………Respondent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b/>
        <w:t xml:space="preserve">Affidavit of </w:t>
      </w:r>
      <w:proofErr w:type="spellStart"/>
      <w:r>
        <w:t>Shri</w:t>
      </w:r>
      <w:proofErr w:type="spellEnd"/>
      <w:r>
        <w:t xml:space="preserve"> ___________ s/o </w:t>
      </w:r>
      <w:proofErr w:type="spellStart"/>
      <w:r>
        <w:t>Shri</w:t>
      </w:r>
      <w:proofErr w:type="spellEnd"/>
      <w:r>
        <w:t xml:space="preserve"> ____________,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R/o___</w:t>
      </w:r>
      <w:r>
        <w:t xml:space="preserve">______ aged </w:t>
      </w:r>
      <w:proofErr w:type="gramStart"/>
      <w:r>
        <w:t>about  _</w:t>
      </w:r>
      <w:proofErr w:type="gramEnd"/>
      <w:r>
        <w:t xml:space="preserve">______ years, complainant in this case. </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 the above named do hereby solemnly affirm and declare on oath as under: -</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That the accompanying complaint under section 12 of the consumer protection Act, 1986 has been drafted at my insta</w:t>
      </w:r>
      <w:r>
        <w:t>nce.</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That I have gone through the contents of the said complaint from </w:t>
      </w:r>
      <w:proofErr w:type="spellStart"/>
      <w:r>
        <w:t>paras</w:t>
      </w:r>
      <w:proofErr w:type="spellEnd"/>
      <w:r>
        <w:t xml:space="preserve"> 1 to 10 which I admit as true and correct to my knowledge.</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That the copies of the documents filed at Annexure C/1 to C/11 are true and correct of the original retained by the</w:t>
      </w:r>
      <w:r>
        <w:t xml:space="preserve"> complainant which may be read in evidence.</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 </w:t>
      </w:r>
      <w:proofErr w:type="gramStart"/>
      <w:r>
        <w:t>In</w:t>
      </w:r>
      <w:proofErr w:type="gramEnd"/>
      <w:r>
        <w:t xml:space="preserve"> order to whatever stated above is true and correct to the best of my knowledge. No part of it is false and nothing material has been concealed </w:t>
      </w:r>
      <w:proofErr w:type="spellStart"/>
      <w:r>
        <w:t>therefrom</w:t>
      </w:r>
      <w:proofErr w:type="spellEnd"/>
      <w:r>
        <w:t>.</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pPr>
      <w:r>
        <w:t>Verified at _____ on this ____ day of _____</w:t>
      </w:r>
    </w:p>
    <w:p w:rsidR="00000000" w:rsidRDefault="004A0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b/>
      </w:r>
      <w:r>
        <w:tab/>
      </w:r>
      <w:r>
        <w:tab/>
      </w:r>
      <w:r>
        <w:tab/>
      </w:r>
      <w:r>
        <w:tab/>
      </w:r>
      <w:r>
        <w:tab/>
      </w:r>
      <w:r>
        <w:tab/>
      </w:r>
      <w:r>
        <w:tab/>
      </w:r>
      <w:r>
        <w:t>Deponent</w:t>
      </w:r>
    </w:p>
    <w:p w:rsidR="004A0DA7" w:rsidRDefault="004A0DA7">
      <w:pPr>
        <w:pStyle w:val="Normal0"/>
        <w:rPr>
          <w:rFonts w:ascii="Times New Roman" w:eastAsia="Times New Roman" w:hAnsi="Times New Roman"/>
        </w:rPr>
      </w:pPr>
    </w:p>
    <w:sectPr w:rsidR="004A0DA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D1069"/>
    <w:rsid w:val="003D1069"/>
    <w:rsid w:val="004A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2016-12-29T04:13:00Z</dcterms:created>
  <dcterms:modified xsi:type="dcterms:W3CDTF">2016-12-29T04:13:00Z</dcterms:modified>
</cp:coreProperties>
</file>