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9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J</w:t>
      </w:r>
    </w:p>
    <w:p w:rsidR="00000000" w:rsidRDefault="00F9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Conditions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Service, Etc. Pending Proceedings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(Rule 60 (1)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Before ________________ (Conciliation Officer/Board/</w:t>
      </w:r>
      <w:proofErr w:type="spellStart"/>
      <w:r>
        <w:t>Labour</w:t>
      </w:r>
      <w:proofErr w:type="spellEnd"/>
      <w:r>
        <w:t xml:space="preserve"> Court/Tribunal/National Tribunal)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for permission under sub-section (1)/sub-section (3) of section 33 of the industri</w:t>
      </w:r>
      <w:r>
        <w:t xml:space="preserve">al Disputes Act, 1947 (14 of 1947), in the matter of Reference No ___________ 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_______________________ Applicant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Versus 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</w:t>
      </w:r>
      <w:r>
        <w:rPr>
          <w:i/>
        </w:rPr>
        <w:t xml:space="preserve">      _________________</w:t>
      </w:r>
      <w:r>
        <w:t xml:space="preserve">_ </w:t>
      </w:r>
      <w:proofErr w:type="gramStart"/>
      <w:r>
        <w:t>Opposite</w:t>
      </w:r>
      <w:proofErr w:type="gramEnd"/>
      <w:r>
        <w:t xml:space="preserve"> party (</w:t>
      </w:r>
      <w:proofErr w:type="spellStart"/>
      <w:r>
        <w:t>ies</w:t>
      </w:r>
      <w:proofErr w:type="spellEnd"/>
      <w:r>
        <w:t>)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abovementioned applicant begs to state as </w:t>
      </w:r>
      <w:proofErr w:type="gramStart"/>
      <w:r>
        <w:t>follows :</w:t>
      </w:r>
      <w:proofErr w:type="gramEnd"/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(Mention the action specified in clause (a) or clause (b) of sub-section (1) grounds on which the permission is sought for)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applicant, therefore, pray</w:t>
      </w:r>
      <w:r>
        <w:t xml:space="preserve">s that express permission may kindly be granted to him to take the following action </w:t>
      </w:r>
      <w:proofErr w:type="gramStart"/>
      <w:r>
        <w:t>namely :</w:t>
      </w:r>
      <w:proofErr w:type="gramEnd"/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(Mention the action specified in clause (a) or clause (b) of sub-section (1)</w:t>
      </w:r>
      <w:proofErr w:type="gramStart"/>
      <w:r>
        <w:t>/(</w:t>
      </w:r>
      <w:proofErr w:type="gramEnd"/>
      <w:r>
        <w:t xml:space="preserve">3) of section 33) 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applicant</w:t>
      </w:r>
      <w:r>
        <w:rPr>
          <w:u w:val="single"/>
        </w:rPr>
        <w:t xml:space="preserve"> 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 the _____________ day of __</w:t>
      </w:r>
      <w:r>
        <w:t>____________ 19 ____________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Verification ____________________________________________________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______________________________________________________________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 of the person</w:t>
      </w:r>
      <w:r>
        <w:rPr>
          <w:b/>
          <w:color w:val="339966"/>
        </w:rPr>
        <w:t xml:space="preserve"> </w:t>
      </w:r>
      <w:r>
        <w:t>verifying ___________________________________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(on which the verificat</w:t>
      </w:r>
      <w:r>
        <w:t>ion was signed) ___________________________</w:t>
      </w:r>
    </w:p>
    <w:p w:rsidR="00000000" w:rsidRDefault="00502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 (at which the verification was signed) _______________________________ </w:t>
      </w:r>
    </w:p>
    <w:p w:rsidR="0050223F" w:rsidRDefault="0050223F">
      <w:pPr>
        <w:pStyle w:val="Normal0"/>
        <w:rPr>
          <w:rFonts w:ascii="Times New Roman" w:eastAsia="Times New Roman" w:hAnsi="Times New Roman"/>
        </w:rPr>
      </w:pPr>
    </w:p>
    <w:sectPr w:rsidR="0050223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96116"/>
    <w:rsid w:val="0050223F"/>
    <w:rsid w:val="00F9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2017-01-19T12:08:00Z</dcterms:created>
  <dcterms:modified xsi:type="dcterms:W3CDTF">2017-01-19T12:08:00Z</dcterms:modified>
</cp:coreProperties>
</file>