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9049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Deed Of Gift For The Purpose Of Running An Orphanage</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THIS DEED OF GIFT is made on this _________ day of ________</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BETWEEN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Sh.__________ s/o Sh._________ r/o ___________ (hereinafter referred to as "the donor")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AND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 a charitable organization reg</w:t>
      </w:r>
      <w:r>
        <w:t xml:space="preserve">istered as a society under the Society Registration Act, 1860 (hereinafter referred to as "the donee")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The donor is the owner and is absolutely seized and possessed of the building situated at ________ </w:t>
      </w:r>
      <w:r>
        <w:rPr>
          <w:i/>
        </w:rPr>
        <w:t>(more particularly describe in Schedule I</w:t>
      </w:r>
      <w:r>
        <w:rPr>
          <w:i/>
        </w:rPr>
        <w:t xml:space="preserve"> annexed hereto).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donee is charitable organization engaged in running an orphanage in a building which is adjacent to the said building belonging to the donor.</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donee is in need of extra space to accommodate more orphan children and has reque</w:t>
      </w:r>
      <w:r>
        <w:t>sted the donor to grant to the donee one-half portion of the said building (as described in Schedule II annexed hereto).</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donor has agreed to grant the one-half portion of the said building for utilising the same for the sole purpose of running the o</w:t>
      </w:r>
      <w:r>
        <w:t xml:space="preserve">rphanage.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NOW THIS DEED WITNESSES AS FOLLOWS: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In pursuance of said agreement the donor hereby transfers to the donee ALL that one-half portion of the said building (as described in Schedule II annexed hereto) To Hold the same to the donee and its succ</w:t>
      </w:r>
      <w:r>
        <w:t xml:space="preserve">essors and assigns so long as the donee shall use the said building for the sole purpose of running the orphanage.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donee hereby accepts the said gift and agrees with the donor that the said building shall be used for the sole purpose of running the</w:t>
      </w:r>
      <w:r>
        <w:t xml:space="preserve"> orphanage and if, at any time hereafter, the donee ceases to use the said building for purposes other than of running the orphanage the same shall revert to the donor and his heirs, executors and assigns.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donor and the donee here</w:t>
      </w:r>
      <w:r>
        <w:t>unto have signed this deed this ______ day of ________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i/>
        </w:rPr>
        <w:t>(The schedule I herein referred to)</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i/>
        </w:rPr>
        <w:t>(The schedule II herein referred to)</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WITNESS: </w:t>
      </w:r>
    </w:p>
    <w:p w:rsidR="00000000" w:rsidRDefault="00B4190E">
      <w:pPr>
        <w:tabs>
          <w:tab w:val="left" w:pos="40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pPr>
      <w:r>
        <w:t>1.</w:t>
      </w:r>
      <w:r>
        <w:tab/>
        <w:t xml:space="preserve"> THE DONOR </w:t>
      </w:r>
    </w:p>
    <w:p w:rsidR="00000000" w:rsidRDefault="00B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 xml:space="preserve">  </w:t>
      </w:r>
    </w:p>
    <w:p w:rsidR="00000000" w:rsidRDefault="00B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2. </w:t>
      </w:r>
      <w:r>
        <w:tab/>
        <w:t xml:space="preserve">   </w:t>
      </w:r>
      <w:r>
        <w:tab/>
      </w:r>
      <w:r>
        <w:tab/>
      </w:r>
      <w:r>
        <w:tab/>
      </w:r>
      <w:r>
        <w:tab/>
        <w:t xml:space="preserve">          FOR AND ON BEHALF OF THE DONEE</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B41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B4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B4190E" w:rsidRDefault="00B4190E">
      <w:pPr>
        <w:pStyle w:val="Normal0"/>
        <w:rPr>
          <w:rFonts w:ascii="Times New Roman" w:eastAsia="Times New Roman" w:hAnsi="Times New Roman"/>
        </w:rPr>
      </w:pPr>
    </w:p>
    <w:sectPr w:rsidR="00B4190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9049C"/>
    <w:rsid w:val="0029049C"/>
    <w:rsid w:val="00B41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2016-12-30T06:39:00Z</dcterms:created>
  <dcterms:modified xsi:type="dcterms:W3CDTF">2016-12-30T06:39:00Z</dcterms:modified>
</cp:coreProperties>
</file>