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2DC6">
      <w:pPr>
        <w:pStyle w:val="P"/>
        <w:spacing w:before="0" w:after="240"/>
        <w:jc w:val="center"/>
      </w:pPr>
      <w:proofErr w:type="spellStart"/>
      <w:r>
        <w:rPr>
          <w:b/>
        </w:rPr>
        <w:t>Defence</w:t>
      </w:r>
      <w:proofErr w:type="spellEnd"/>
      <w:r>
        <w:rPr>
          <w:b/>
        </w:rPr>
        <w:t xml:space="preserve"> </w:t>
      </w:r>
      <w:proofErr w:type="gramStart"/>
      <w:r w:rsidR="00136A93">
        <w:rPr>
          <w:b/>
        </w:rPr>
        <w:t>In</w:t>
      </w:r>
      <w:proofErr w:type="gramEnd"/>
      <w:r w:rsidR="00136A93">
        <w:rPr>
          <w:b/>
        </w:rPr>
        <w:t xml:space="preserve"> </w:t>
      </w:r>
      <w:r>
        <w:rPr>
          <w:b/>
        </w:rPr>
        <w:t xml:space="preserve">Suits </w:t>
      </w:r>
      <w:r w:rsidR="00136A93">
        <w:rPr>
          <w:b/>
        </w:rPr>
        <w:t xml:space="preserve">For </w:t>
      </w:r>
      <w:r>
        <w:rPr>
          <w:b/>
        </w:rPr>
        <w:t xml:space="preserve">Detention </w:t>
      </w:r>
      <w:r w:rsidR="00136A93">
        <w:rPr>
          <w:b/>
        </w:rPr>
        <w:t xml:space="preserve">Of </w:t>
      </w:r>
      <w:r>
        <w:rPr>
          <w:b/>
        </w:rPr>
        <w:t>Goods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882DC6">
      <w:pPr>
        <w:pStyle w:val="P"/>
        <w:spacing w:before="0" w:after="240"/>
        <w:jc w:val="center"/>
      </w:pPr>
      <w:proofErr w:type="gramStart"/>
      <w:r>
        <w:rPr>
          <w:rStyle w:val="SPANGRAME"/>
          <w:shd w:val="clear" w:color="auto" w:fill="auto"/>
        </w:rPr>
        <w:t>against</w:t>
      </w:r>
      <w:proofErr w:type="gramEnd"/>
      <w:r>
        <w:t xml:space="preserve"> 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882DC6">
      <w:pPr>
        <w:pStyle w:val="P"/>
        <w:spacing w:before="0" w:after="240"/>
      </w:pPr>
      <w:r>
        <w:rPr>
          <w:b/>
        </w:rPr>
        <w:t> Respectfully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1. The goods were not the property of the plaintiff.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2. The goods were detained for a lien to which the defendant was entitled. 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Particulars are as follows:-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1907, May 3rd. To carriage of the goods claimed from Delhi to Calcutta:-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45 </w:t>
      </w:r>
      <w:proofErr w:type="spellStart"/>
      <w:r>
        <w:rPr>
          <w:rFonts w:ascii="Times New Roman" w:eastAsia="Times New Roman" w:hAnsi="Times New Roman"/>
          <w:sz w:val="24"/>
        </w:rPr>
        <w:t>maunds</w:t>
      </w:r>
      <w:proofErr w:type="spellEnd"/>
      <w:r>
        <w:rPr>
          <w:rFonts w:ascii="Times New Roman" w:eastAsia="Times New Roman" w:hAnsi="Times New Roman"/>
          <w:sz w:val="24"/>
        </w:rPr>
        <w:t xml:space="preserve"> at Rs. 2 </w:t>
      </w:r>
      <w:r>
        <w:rPr>
          <w:rFonts w:ascii="Times New Roman" w:eastAsia="Times New Roman" w:hAnsi="Times New Roman"/>
          <w:sz w:val="24"/>
        </w:rPr>
        <w:t xml:space="preserve">per </w:t>
      </w:r>
      <w:proofErr w:type="spellStart"/>
      <w:r>
        <w:rPr>
          <w:rFonts w:ascii="Times New Roman" w:eastAsia="Times New Roman" w:hAnsi="Times New Roman"/>
          <w:sz w:val="24"/>
        </w:rPr>
        <w:t>maund</w:t>
      </w:r>
      <w:proofErr w:type="spellEnd"/>
      <w:r>
        <w:rPr>
          <w:rFonts w:ascii="Times New Roman" w:eastAsia="Times New Roman" w:hAnsi="Times New Roman"/>
          <w:sz w:val="24"/>
        </w:rPr>
        <w:t xml:space="preserve">.... </w:t>
      </w:r>
      <w:proofErr w:type="gramStart"/>
      <w:r>
        <w:rPr>
          <w:rFonts w:ascii="Times New Roman" w:eastAsia="Times New Roman" w:hAnsi="Times New Roman"/>
          <w:sz w:val="24"/>
        </w:rPr>
        <w:t>Rs. 90.</w:t>
      </w:r>
      <w:proofErr w:type="gramEnd"/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882DC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                                           Defendant</w:t>
      </w:r>
    </w:p>
    <w:p w:rsidR="00000000" w:rsidRDefault="00882DC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Verification: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 I, ______, do hereby ve</w:t>
      </w:r>
      <w:r>
        <w:rPr>
          <w:rFonts w:ascii="Times New Roman" w:eastAsia="Times New Roman" w:hAnsi="Times New Roman"/>
          <w:sz w:val="24"/>
        </w:rPr>
        <w:t xml:space="preserve">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personal belief and no part of it is false and nothing material has been concealed therein.</w:t>
      </w:r>
    </w:p>
    <w:p w:rsidR="00000000" w:rsidRDefault="00882DC6">
      <w:pPr>
        <w:pStyle w:val="BODY"/>
        <w:spacing w:after="2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882DC6">
      <w:pPr>
        <w:pStyle w:val="BODY"/>
        <w:spacing w:after="24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</w:t>
      </w:r>
      <w:r>
        <w:rPr>
          <w:rFonts w:ascii="Times New Roman" w:eastAsia="Times New Roman" w:hAnsi="Times New Roman"/>
          <w:sz w:val="24"/>
        </w:rPr>
        <w:t>                                        Defendant</w:t>
      </w:r>
    </w:p>
    <w:p w:rsidR="00000000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882DC6" w:rsidRDefault="00882DC6">
      <w:pPr>
        <w:pStyle w:val="BODY"/>
        <w:spacing w:after="240"/>
        <w:rPr>
          <w:rFonts w:ascii="Times New Roman" w:eastAsia="Times New Roman" w:hAnsi="Times New Roman"/>
          <w:sz w:val="24"/>
        </w:rPr>
      </w:pPr>
    </w:p>
    <w:sectPr w:rsidR="00882DC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36A93"/>
    <w:rsid w:val="00136A93"/>
    <w:rsid w:val="0088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2016-12-28T10:22:00Z</dcterms:created>
  <dcterms:modified xsi:type="dcterms:W3CDTF">2016-12-28T10:22:00Z</dcterms:modified>
</cp:coreProperties>
</file>