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C7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In The Court Of</w:t>
      </w:r>
      <w:proofErr w:type="gramStart"/>
      <w:r>
        <w:rPr>
          <w:b/>
        </w:rPr>
        <w:t>  _</w:t>
      </w:r>
      <w:proofErr w:type="gramEnd"/>
      <w:r>
        <w:rPr>
          <w:b/>
        </w:rPr>
        <w:t>_________</w:t>
      </w:r>
    </w:p>
    <w:p w:rsidR="00000000" w:rsidRDefault="001E6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1E6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CASE:</w:t>
      </w:r>
    </w:p>
    <w:p w:rsidR="00000000" w:rsidRDefault="001E6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Complainant/Applicant</w:t>
      </w:r>
    </w:p>
    <w:p w:rsidR="00000000" w:rsidRDefault="001E6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1E6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</w:t>
      </w:r>
    </w:p>
    <w:p w:rsidR="00000000" w:rsidRDefault="001E6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for exemption to appear before the ld. court in person on__________</w:t>
      </w:r>
    </w:p>
    <w:p w:rsidR="00000000" w:rsidRDefault="001E6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Sheweth</w:t>
      </w:r>
      <w:proofErr w:type="spellEnd"/>
      <w:r>
        <w:t>:</w:t>
      </w:r>
    </w:p>
    <w:p w:rsidR="00000000" w:rsidRDefault="001E6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 That the above noted case is fixed for ______ on ______.</w:t>
      </w:r>
    </w:p>
    <w:p w:rsidR="00000000" w:rsidRDefault="001E6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 That the ap</w:t>
      </w:r>
      <w:r>
        <w:t xml:space="preserve">plicant is not in a position to put appearance before this </w:t>
      </w:r>
      <w:proofErr w:type="gramStart"/>
      <w:r>
        <w:t>Ld..</w:t>
      </w:r>
      <w:proofErr w:type="gramEnd"/>
      <w:r>
        <w:t xml:space="preserve"> </w:t>
      </w:r>
      <w:proofErr w:type="gramStart"/>
      <w:r>
        <w:t xml:space="preserve">Court today, </w:t>
      </w:r>
      <w:proofErr w:type="spellStart"/>
      <w:r>
        <w:t>ie</w:t>
      </w:r>
      <w:proofErr w:type="spellEnd"/>
      <w:r>
        <w:t>; on due to the reason _________.</w:t>
      </w:r>
      <w:proofErr w:type="gramEnd"/>
      <w:r>
        <w:t xml:space="preserve"> </w:t>
      </w:r>
    </w:p>
    <w:p w:rsidR="00000000" w:rsidRDefault="001E6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 That the non-appearance of the applicant before the </w:t>
      </w:r>
      <w:proofErr w:type="spellStart"/>
      <w:r>
        <w:t>Hon'ble</w:t>
      </w:r>
      <w:proofErr w:type="spellEnd"/>
      <w:r>
        <w:t xml:space="preserve"> court is neither willful nor intentional but for the reasons stated hereinabov</w:t>
      </w:r>
      <w:r>
        <w:t>e which are beyond the control of the applicants.</w:t>
      </w:r>
    </w:p>
    <w:p w:rsidR="00000000" w:rsidRDefault="001E6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 It is, therefore, most respectfully prayed that the applicant may be exempted from appearing before the learned court in person on _______ in the</w:t>
      </w:r>
      <w:proofErr w:type="gramStart"/>
      <w:r>
        <w:t>  interest</w:t>
      </w:r>
      <w:proofErr w:type="gramEnd"/>
      <w:r>
        <w:t xml:space="preserve"> of justice.  Such other </w:t>
      </w:r>
      <w:proofErr w:type="gramStart"/>
      <w:r>
        <w:t>relief</w:t>
      </w:r>
      <w:proofErr w:type="gramEnd"/>
      <w:r>
        <w:t xml:space="preserve"> which the court</w:t>
      </w:r>
      <w:r>
        <w:t xml:space="preserve"> may deem fit in the facts and circumstance of the case may also be passed in </w:t>
      </w:r>
      <w:proofErr w:type="spellStart"/>
      <w:r>
        <w:t>favour</w:t>
      </w:r>
      <w:proofErr w:type="spellEnd"/>
      <w:r>
        <w:t xml:space="preserve"> of the applicant and justice be done.</w:t>
      </w:r>
    </w:p>
    <w:p w:rsidR="00000000" w:rsidRDefault="001E6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Applicant/accused.</w:t>
      </w:r>
      <w:proofErr w:type="gramEnd"/>
    </w:p>
    <w:p w:rsidR="00000000" w:rsidRDefault="001E6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Through ____________</w:t>
      </w:r>
    </w:p>
    <w:p w:rsidR="001E6A61" w:rsidRDefault="001E6A61">
      <w:pPr>
        <w:pStyle w:val="Normal0"/>
        <w:rPr>
          <w:rFonts w:ascii="Times New Roman" w:eastAsia="Times New Roman" w:hAnsi="Times New Roman"/>
        </w:rPr>
      </w:pPr>
    </w:p>
    <w:sectPr w:rsidR="001E6A61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C7C10"/>
    <w:rsid w:val="001E6A61"/>
    <w:rsid w:val="00EC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2016-12-29T12:18:00Z</dcterms:created>
  <dcterms:modified xsi:type="dcterms:W3CDTF">2016-12-29T12:18:00Z</dcterms:modified>
</cp:coreProperties>
</file>