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B61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10</w:t>
      </w:r>
    </w:p>
    <w:p w:rsidR="00000000" w:rsidRDefault="00DB61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[Rule 57(A)]</w:t>
      </w:r>
    </w:p>
    <w:p w:rsidR="00000000" w:rsidRDefault="00DB61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Inspection Of Documents/Records</w:t>
      </w:r>
    </w:p>
    <w:p w:rsidR="00000000" w:rsidRDefault="00DB61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(Pending/Disposed Of)</w:t>
      </w:r>
    </w:p>
    <w:p w:rsidR="00000000" w:rsidRDefault="00DB61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Central Administrative Tribunal........ Bench</w:t>
      </w:r>
    </w:p>
    <w:p w:rsidR="00000000" w:rsidRDefault="00DB61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Oa</w:t>
      </w:r>
      <w:proofErr w:type="spellEnd"/>
      <w:r>
        <w:rPr>
          <w:b/>
        </w:rPr>
        <w:t xml:space="preserve">/Ra/Cp/ / No. </w:t>
      </w:r>
      <w:proofErr w:type="gramStart"/>
      <w:r>
        <w:rPr>
          <w:b/>
        </w:rPr>
        <w:t>Of 199.....</w:t>
      </w:r>
      <w:proofErr w:type="gramEnd"/>
    </w:p>
    <w:p w:rsidR="00000000" w:rsidRDefault="006971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697142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ind w:left="6480"/>
        <w:jc w:val="both"/>
      </w:pPr>
      <w:r>
        <w:t>Applicant/s</w:t>
      </w:r>
    </w:p>
    <w:p w:rsidR="00000000" w:rsidRDefault="00697142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ind w:left="6480"/>
        <w:jc w:val="both"/>
      </w:pPr>
      <w:r>
        <w:t>Respondent/s</w:t>
      </w:r>
    </w:p>
    <w:p w:rsidR="00000000" w:rsidRDefault="006971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hereby apply for grant of permission to inspect the documents/r</w:t>
      </w:r>
      <w:r>
        <w:t>ecords in the above case. The details are as follows:—</w:t>
      </w:r>
    </w:p>
    <w:p w:rsidR="00000000" w:rsidRDefault="006971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 Name and address of the person seeking inspection.</w:t>
      </w:r>
      <w:r>
        <w:tab/>
      </w:r>
    </w:p>
    <w:p w:rsidR="00000000" w:rsidRDefault="006971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 Whether he is a party to the case/his legal practitioner and if so, his rank therein.</w:t>
      </w:r>
    </w:p>
    <w:p w:rsidR="00000000" w:rsidRDefault="006971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 Details of the papers/documents sought to be inspec</w:t>
      </w:r>
      <w:r>
        <w:t>ted.</w:t>
      </w:r>
    </w:p>
    <w:p w:rsidR="00000000" w:rsidRDefault="006971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 Reasons for seeking the inspection.</w:t>
      </w:r>
    </w:p>
    <w:p w:rsidR="00000000" w:rsidRDefault="006971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 The date and duration of the inspection sought.</w:t>
      </w:r>
    </w:p>
    <w:p w:rsidR="00000000" w:rsidRDefault="006971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 Whether any fee is payable and if so, the* mode of payment</w:t>
      </w:r>
    </w:p>
    <w:p w:rsidR="00000000" w:rsidRDefault="006971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Place:</w:t>
      </w:r>
    </w:p>
    <w:p w:rsidR="00000000" w:rsidRDefault="006971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Date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Applicant</w:t>
      </w:r>
    </w:p>
    <w:p w:rsidR="00000000" w:rsidRDefault="006971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 OFFICE USE</w:t>
      </w:r>
    </w:p>
    <w:p w:rsidR="00000000" w:rsidRDefault="006971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Granted inspection for ............ hours on……….</w:t>
      </w:r>
      <w:r>
        <w:t>./rejected.</w:t>
      </w:r>
      <w:proofErr w:type="gramEnd"/>
    </w:p>
    <w:p w:rsidR="00000000" w:rsidRDefault="006971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Registrar</w:t>
      </w:r>
      <w:r>
        <w:br/>
        <w:t>CAT……..</w:t>
      </w:r>
    </w:p>
    <w:p w:rsidR="00697142" w:rsidRDefault="00697142">
      <w:pPr>
        <w:pStyle w:val="Normal0"/>
        <w:rPr>
          <w:rFonts w:ascii="Times New Roman" w:eastAsia="Times New Roman" w:hAnsi="Times New Roman"/>
        </w:rPr>
      </w:pPr>
    </w:p>
    <w:sectPr w:rsidR="0069714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B61CD"/>
    <w:rsid w:val="00697142"/>
    <w:rsid w:val="00DB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2017-01-10T06:41:00Z</dcterms:created>
  <dcterms:modified xsi:type="dcterms:W3CDTF">2017-01-10T06:41:00Z</dcterms:modified>
</cp:coreProperties>
</file>