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6E1B">
      <w:pPr>
        <w:spacing w:line="360" w:lineRule="auto"/>
        <w:jc w:val="center"/>
        <w:rPr>
          <w:b/>
        </w:rPr>
      </w:pPr>
      <w:r>
        <w:rPr>
          <w:b/>
        </w:rPr>
        <w:t>Form 20</w:t>
      </w:r>
    </w:p>
    <w:p w:rsidR="00000000" w:rsidRDefault="00806E1B">
      <w:pPr>
        <w:spacing w:line="360" w:lineRule="auto"/>
        <w:jc w:val="center"/>
        <w:rPr>
          <w:b/>
        </w:rPr>
      </w:pPr>
      <w:r>
        <w:rPr>
          <w:b/>
        </w:rPr>
        <w:t>[Rule 111(C)]</w:t>
      </w:r>
    </w:p>
    <w:p w:rsidR="00000000" w:rsidRDefault="00806E1B">
      <w:pPr>
        <w:spacing w:line="360" w:lineRule="auto"/>
        <w:jc w:val="center"/>
        <w:rPr>
          <w:b/>
        </w:rPr>
      </w:pPr>
      <w:r>
        <w:rPr>
          <w:b/>
        </w:rPr>
        <w:t xml:space="preserve">Bill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Costs</w:t>
      </w:r>
    </w:p>
    <w:p w:rsidR="00000000" w:rsidRDefault="00806E1B">
      <w:pPr>
        <w:spacing w:line="360" w:lineRule="auto"/>
        <w:jc w:val="center"/>
        <w:rPr>
          <w:b/>
        </w:rPr>
      </w:pPr>
      <w:r>
        <w:rPr>
          <w:b/>
        </w:rPr>
        <w:t xml:space="preserve">(To Be Annexed To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Order)</w:t>
      </w:r>
    </w:p>
    <w:p w:rsidR="00000000" w:rsidRDefault="00806E1B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Oa</w:t>
      </w:r>
      <w:proofErr w:type="spellEnd"/>
      <w:r>
        <w:rPr>
          <w:b/>
        </w:rPr>
        <w:t>/Ra/Ta/Pt/Cp/Ma No........ Of 199</w:t>
      </w:r>
    </w:p>
    <w:p w:rsidR="00000000" w:rsidRDefault="00DC1B10">
      <w:pPr>
        <w:spacing w:line="360" w:lineRule="auto"/>
        <w:jc w:val="center"/>
        <w:rPr>
          <w:b/>
        </w:rPr>
      </w:pPr>
    </w:p>
    <w:p w:rsidR="00000000" w:rsidRDefault="00DC1B10">
      <w:pPr>
        <w:spacing w:line="360" w:lineRule="auto"/>
        <w:jc w:val="both"/>
      </w:pPr>
      <w:r>
        <w:t xml:space="preserve">Costs awarded to Applicant No........./Respondent No.......and payable by </w:t>
      </w:r>
      <w:proofErr w:type="spellStart"/>
      <w:r>
        <w:t>Appli</w:t>
      </w:r>
      <w:proofErr w:type="spellEnd"/>
      <w:r>
        <w:t>-cant No......../Respondent No...........</w:t>
      </w:r>
    </w:p>
    <w:p w:rsidR="00000000" w:rsidRDefault="00DC1B10">
      <w:pPr>
        <w:spacing w:line="360" w:lineRule="auto"/>
        <w:jc w:val="both"/>
      </w:pPr>
      <w:r>
        <w:t>(</w:t>
      </w:r>
      <w:proofErr w:type="spellStart"/>
      <w:r>
        <w:t>i</w:t>
      </w:r>
      <w:proofErr w:type="spellEnd"/>
      <w:r>
        <w:t>) Legal Practitioner's fee</w:t>
      </w:r>
      <w:proofErr w:type="gramStart"/>
      <w:r>
        <w:t>:</w:t>
      </w:r>
      <w:r>
        <w:tab/>
      </w:r>
      <w:r>
        <w:tab/>
      </w:r>
      <w:r>
        <w:tab/>
        <w:t>.</w:t>
      </w:r>
      <w:r>
        <w:t>............</w:t>
      </w:r>
      <w:proofErr w:type="gramEnd"/>
      <w:r>
        <w:t>Rs........................</w:t>
      </w:r>
    </w:p>
    <w:p w:rsidR="00000000" w:rsidRDefault="00DC1B10">
      <w:pPr>
        <w:spacing w:line="360" w:lineRule="auto"/>
        <w:jc w:val="both"/>
      </w:pPr>
      <w:r>
        <w:t>(ii) Expenses</w:t>
      </w:r>
      <w:r>
        <w:tab/>
      </w:r>
      <w:r>
        <w:tab/>
      </w:r>
      <w:r>
        <w:tab/>
      </w:r>
      <w:r>
        <w:tab/>
        <w:t>.............Rs........................</w:t>
      </w:r>
    </w:p>
    <w:p w:rsidR="00000000" w:rsidRDefault="00DC1B10">
      <w:pPr>
        <w:spacing w:line="360" w:lineRule="auto"/>
        <w:jc w:val="both"/>
      </w:pPr>
      <w:r>
        <w:t>Total: Rs.......................</w:t>
      </w:r>
    </w:p>
    <w:p w:rsidR="00000000" w:rsidRDefault="00DC1B10">
      <w:pPr>
        <w:spacing w:line="360" w:lineRule="auto"/>
        <w:jc w:val="both"/>
      </w:pPr>
      <w:r>
        <w:t>Seal of Tribunal</w:t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000000" w:rsidRDefault="00DC1B10">
      <w:pPr>
        <w:spacing w:line="360" w:lineRule="auto"/>
        <w:jc w:val="right"/>
      </w:pPr>
      <w:proofErr w:type="gramStart"/>
      <w:r>
        <w:t>Registrar/Deputy Registrar.</w:t>
      </w:r>
      <w:proofErr w:type="gramEnd"/>
      <w:r>
        <w:t xml:space="preserve"> </w:t>
      </w:r>
    </w:p>
    <w:p w:rsidR="00000000" w:rsidRDefault="00DC1B10">
      <w:pPr>
        <w:spacing w:line="360" w:lineRule="auto"/>
        <w:jc w:val="both"/>
      </w:pPr>
      <w:r>
        <w:t>Note: No bill of costs need be prepared or annexed, if costs are</w:t>
      </w:r>
      <w:r>
        <w:t xml:space="preserve"> not awarded.</w:t>
      </w:r>
    </w:p>
    <w:p w:rsidR="00DC1B10" w:rsidRDefault="00DC1B10">
      <w:pPr>
        <w:pStyle w:val="Normal0"/>
        <w:rPr>
          <w:rFonts w:ascii="Times New Roman" w:eastAsia="Times New Roman" w:hAnsi="Times New Roman"/>
        </w:rPr>
      </w:pPr>
    </w:p>
    <w:sectPr w:rsidR="00DC1B1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06E1B"/>
    <w:rsid w:val="00806E1B"/>
    <w:rsid w:val="00D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2017-01-10T06:56:00Z</dcterms:created>
  <dcterms:modified xsi:type="dcterms:W3CDTF">2017-01-10T06:56:00Z</dcterms:modified>
</cp:coreProperties>
</file>