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84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6</w:t>
      </w:r>
    </w:p>
    <w:p w:rsidR="00000000" w:rsidRDefault="00884D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Of Application For The Issue Of A Certificate Of Practice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To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 xml:space="preserve">The Secretary, 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</w:pPr>
      <w:r>
        <w:t>The Institute of Chartered Accountants of India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Dear Sir,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am enclosing/have already sent a cheque/draft No. .................... dated .................... for Rs..</w:t>
      </w:r>
      <w:r>
        <w:t>................... towards the fees for the year.................... as per details given below:-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Membership fee Rs. ....................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Certificate of Practice fee Rs. ....................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request that the Certificate of Practice may be issued to me a</w:t>
      </w:r>
      <w:r>
        <w:t>t an early date.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1</w:t>
      </w:r>
      <w:r>
        <w:t>I declare that I am not engaged in any other business or occupation besides the profession of accountancy. If and when I intend to be so engaged, I shall obtain the prior permission of the Council.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rPr>
          <w:b/>
        </w:rPr>
        <w:t>1</w:t>
      </w:r>
      <w:r>
        <w:t>I am engaged in other occupation as....</w:t>
      </w:r>
      <w:r>
        <w:t>.............. and propose to continue to be so engaged in addition to the practice of accountancy for which the permission has already been obtained/applied for vide your/my letter No..................... dated .....................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As and when I cease to</w:t>
      </w:r>
      <w:r>
        <w:t xml:space="preserve"> be in practice I shall duly inform the Council as required by the Chartered Accountants Regulations, 1988.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 hold the Certificate of practice as Associate/Fellow for the period ending 30th June……….</w:t>
      </w:r>
      <w:r>
        <w:br/>
        <w:t>I declare that I am.................... National.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Yours' </w:t>
      </w:r>
      <w:r>
        <w:t xml:space="preserve">faithfully ................... 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Signature 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Membership Number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000000" w:rsidRDefault="004D18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1. Delete the para not applicable.</w:t>
      </w:r>
    </w:p>
    <w:p w:rsidR="004D1820" w:rsidRDefault="004D1820">
      <w:pPr>
        <w:pStyle w:val="Normal0"/>
        <w:rPr>
          <w:rFonts w:ascii="Times New Roman" w:eastAsia="Times New Roman" w:hAnsi="Times New Roman"/>
          <w:i/>
        </w:rPr>
      </w:pPr>
    </w:p>
    <w:sectPr w:rsidR="004D182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84DA6"/>
    <w:rsid w:val="004D1820"/>
    <w:rsid w:val="0088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2017-01-11T06:34:00Z</dcterms:created>
  <dcterms:modified xsi:type="dcterms:W3CDTF">2017-01-11T06:34:00Z</dcterms:modified>
</cp:coreProperties>
</file>