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60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A</w:t>
      </w:r>
    </w:p>
    <w:p w:rsidR="00000000" w:rsidRDefault="00C60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Subject To Necessary Modifications</w:t>
      </w:r>
    </w:p>
    <w:p w:rsidR="00000000" w:rsidRDefault="00C6071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auto"/>
          <w:sz w:val="24"/>
        </w:rPr>
      </w:pPr>
      <w:r>
        <w:rPr>
          <w:color w:val="auto"/>
          <w:sz w:val="24"/>
        </w:rPr>
        <w:t xml:space="preserve">(Under Rule 3, Chapter Ix, Part Ii </w:t>
      </w:r>
      <w:proofErr w:type="gramStart"/>
      <w:r>
        <w:rPr>
          <w:color w:val="auto"/>
          <w:sz w:val="24"/>
        </w:rPr>
        <w:t>Of</w:t>
      </w:r>
      <w:proofErr w:type="gramEnd"/>
      <w:r>
        <w:rPr>
          <w:color w:val="auto"/>
          <w:sz w:val="24"/>
        </w:rPr>
        <w:t xml:space="preserve"> The Rules Of The Bar Council Of India).</w:t>
      </w:r>
      <w:r>
        <w:rPr>
          <w:color w:val="auto"/>
          <w:sz w:val="24"/>
        </w:rPr>
        <w:br/>
        <w:t xml:space="preserve">For Revision </w:t>
      </w:r>
      <w:proofErr w:type="gramStart"/>
      <w:r>
        <w:rPr>
          <w:color w:val="auto"/>
          <w:sz w:val="24"/>
        </w:rPr>
        <w:t>Under</w:t>
      </w:r>
      <w:proofErr w:type="gramEnd"/>
      <w:r>
        <w:rPr>
          <w:color w:val="auto"/>
          <w:sz w:val="24"/>
        </w:rPr>
        <w:t xml:space="preserve"> Section 48a</w:t>
      </w:r>
    </w:p>
    <w:p w:rsidR="00000000" w:rsidRDefault="00C60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The Bar Council </w:t>
      </w:r>
      <w:proofErr w:type="gramStart"/>
      <w:r>
        <w:rPr>
          <w:b/>
        </w:rPr>
        <w:t>Of</w:t>
      </w:r>
      <w:proofErr w:type="gramEnd"/>
      <w:r>
        <w:rPr>
          <w:b/>
        </w:rPr>
        <w:t xml:space="preserve"> India</w:t>
      </w:r>
    </w:p>
    <w:p w:rsidR="00000000" w:rsidRDefault="00C60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br/>
        <w:t>Notice Under Section 48a Of The Advocates Act, 1961, Read With The Rules In Chapter Ix, Part Ii Of The Rules Of The Bar Council Of India</w:t>
      </w:r>
    </w:p>
    <w:p w:rsidR="00000000" w:rsidRDefault="0020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20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BCI REVISION CASE NO...................... /19..........................</w:t>
      </w:r>
    </w:p>
    <w:p w:rsidR="00000000" w:rsidRDefault="0020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20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20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Respondent</w:t>
      </w:r>
    </w:p>
    <w:p w:rsidR="00000000" w:rsidRDefault="0020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on </w:t>
      </w:r>
      <w:r>
        <w:t>the application above referred to/</w:t>
      </w:r>
      <w:proofErr w:type="spellStart"/>
      <w:r>
        <w:t>suo</w:t>
      </w:r>
      <w:proofErr w:type="spellEnd"/>
      <w:r>
        <w:t xml:space="preserve"> </w:t>
      </w:r>
      <w:proofErr w:type="spellStart"/>
      <w:r>
        <w:t>motu</w:t>
      </w:r>
      <w:proofErr w:type="spellEnd"/>
      <w:r>
        <w:t>/the Bar Council of India having come to the conclusion that in exercise of the powers conferred upon it under Section 48A of the Advocates Act, 1961, it should satisfy itself as to the legality or propriety of suc</w:t>
      </w:r>
      <w:r>
        <w:t xml:space="preserve">h disposal of the Bar </w:t>
      </w:r>
      <w:proofErr w:type="spellStart"/>
      <w:r>
        <w:t>Council or</w:t>
      </w:r>
      <w:proofErr w:type="spellEnd"/>
      <w:r>
        <w:t>/of the committee of the Bar Council of/dated.............. (</w:t>
      </w:r>
      <w:proofErr w:type="gramStart"/>
      <w:r>
        <w:t>set</w:t>
      </w:r>
      <w:proofErr w:type="gramEnd"/>
      <w:r>
        <w:t xml:space="preserve"> out the necessary gist of the Order).</w:t>
      </w:r>
    </w:p>
    <w:p w:rsidR="00000000" w:rsidRDefault="0020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respondent is hereby informed that the said application will be heard by the Bar Council of India on............. at </w:t>
      </w:r>
      <w:r>
        <w:t>(time)............ at (place)............ and if the respondent does not appear in person or through his advocate on the said date or on such other date to which the hearing may be adjourned, the matter will be heard and disposed of in his absence.</w:t>
      </w:r>
    </w:p>
    <w:p w:rsidR="00000000" w:rsidRDefault="0020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Secreta</w:t>
      </w:r>
      <w:r>
        <w:t>ry</w:t>
      </w:r>
    </w:p>
    <w:p w:rsidR="00000000" w:rsidRDefault="0020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The Bar Council of India</w:t>
      </w:r>
    </w:p>
    <w:p w:rsidR="00000000" w:rsidRDefault="0020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2041F3" w:rsidRDefault="002041F3">
      <w:pPr>
        <w:pStyle w:val="Normal0"/>
        <w:rPr>
          <w:rFonts w:ascii="Times New Roman" w:eastAsia="Times New Roman" w:hAnsi="Times New Roman"/>
        </w:rPr>
      </w:pPr>
    </w:p>
    <w:sectPr w:rsidR="002041F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60713"/>
    <w:rsid w:val="002041F3"/>
    <w:rsid w:val="00C60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
    <w:name w:val="Body Text"/>
    <w:basedOn w:val="Normal"/>
    <w:pPr>
      <w:jc w:val="center"/>
    </w:pPr>
    <w:rPr>
      <w:b/>
      <w:color w:val="00800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2017-01-10T05:02:00Z</dcterms:created>
  <dcterms:modified xsi:type="dcterms:W3CDTF">2017-01-10T05:02:00Z</dcterms:modified>
</cp:coreProperties>
</file>