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0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E</w:t>
      </w:r>
    </w:p>
    <w:p w:rsidR="00000000" w:rsidRDefault="00A60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Sub-Paragraph (1) Of Paragraph 11]</w:t>
      </w:r>
    </w:p>
    <w:p w:rsidR="00000000" w:rsidRDefault="00A60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(To Be Submitted Only In Case Of Individual Depositor)</w:t>
      </w:r>
    </w:p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3384"/>
        <w:gridCol w:w="30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84" w:type="dxa"/>
            <w:tcBorders>
              <w:top w:val="nil"/>
            </w:tcBorders>
          </w:tcPr>
          <w:p w:rsidR="00000000" w:rsidRDefault="00A6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000000" w:rsidRDefault="00A6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[Name Of The Deposit Office]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44" w:type="dxa"/>
            <w:gridSpan w:val="2"/>
            <w:tcBorders>
              <w:bottom w:val="nil"/>
            </w:tcBorders>
          </w:tcPr>
          <w:p w:rsidR="00000000" w:rsidRDefault="00A6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bottom w:val="nil"/>
            </w:tcBorders>
          </w:tcPr>
          <w:p w:rsidR="00000000" w:rsidRDefault="00A6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Serial No. </w:t>
            </w:r>
          </w:p>
        </w:tc>
      </w:tr>
    </w:tbl>
    <w:p w:rsidR="00000000" w:rsidRDefault="00A60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Nomination Under The Capital Gains Accounts Scheme, 1988</w:t>
      </w:r>
    </w:p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tbl>
      <w:tblPr>
        <w:tblW w:w="0" w:type="auto"/>
        <w:tblInd w:w="108" w:type="dxa"/>
        <w:tblLayout w:type="fixed"/>
        <w:tblLook w:val="0000"/>
      </w:tblPr>
      <w:tblGrid>
        <w:gridCol w:w="4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Manager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[Name and address of the </w:t>
            </w:r>
            <w:r>
              <w:t>Deposit Office]</w:t>
            </w:r>
          </w:p>
        </w:tc>
      </w:tr>
    </w:tbl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I, ………</w:t>
      </w:r>
      <w:proofErr w:type="gramEnd"/>
      <w:r>
        <w:t xml:space="preserve"> [Name of the Depositor] son of ……. residing at …………. [Address] hereby nominate the person(s) mentioned below to whom, to the exclusion of all other persons, in the event of my death, the amount standing to my credit in account-A No</w:t>
      </w:r>
      <w:r>
        <w:t xml:space="preserve">……….Pass Book No……………..…./account-B No.…………..…. Deposit………….……….. Receipt No. ………………..…… under the Capital Gains Accounts Scheme, 1988, would be payable.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20"/>
        <w:gridCol w:w="2200"/>
        <w:gridCol w:w="1668"/>
        <w:gridCol w:w="2082"/>
        <w:gridCol w:w="2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SI. No.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Name(s) of the nominee(s)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birth of nominee in case of </w:t>
            </w:r>
            <w:r>
              <w:t>minor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20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68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82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0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68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82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As the nominee(s) at Serial No</w:t>
      </w:r>
      <w:proofErr w:type="gramStart"/>
      <w:r>
        <w:t>.(</w:t>
      </w:r>
      <w:proofErr w:type="gramEnd"/>
      <w:r>
        <w:t xml:space="preserve">s) …. </w:t>
      </w:r>
      <w:proofErr w:type="gramStart"/>
      <w:r>
        <w:t>specified</w:t>
      </w:r>
      <w:proofErr w:type="gramEnd"/>
      <w:r>
        <w:t xml:space="preserve"> above is/are minor(s), I appoint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 xml:space="preserve"> ……… </w:t>
      </w:r>
      <w:proofErr w:type="gramStart"/>
      <w:r>
        <w:t>[Name and full address] as the person to receive the sum due under the said account(s) in the event of my death during the mino</w:t>
      </w:r>
      <w:r>
        <w:t>rity of the nominee(s).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4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28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Signature of witness :</w:t>
            </w:r>
          </w:p>
        </w:tc>
        <w:tc>
          <w:tcPr>
            <w:tcW w:w="4432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Signature/Thumb impression of the depositor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28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Address :</w:t>
            </w:r>
          </w:p>
        </w:tc>
        <w:tc>
          <w:tcPr>
            <w:tcW w:w="4432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PAN &amp; </w:t>
            </w:r>
            <w:proofErr w:type="spellStart"/>
            <w:r>
              <w:t>Distt</w:t>
            </w:r>
            <w:proofErr w:type="spellEnd"/>
            <w:r>
              <w:t xml:space="preserve">./Ward/Circle/Range where assessed </w:t>
            </w:r>
          </w:p>
        </w:tc>
      </w:tr>
    </w:tbl>
    <w:p w:rsidR="00000000" w:rsidRDefault="005E138D">
      <w:pPr>
        <w:tabs>
          <w:tab w:val="left" w:pos="108"/>
          <w:tab w:val="left" w:pos="51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8"/>
      </w:pP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3750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Place </w:t>
            </w:r>
          </w:p>
        </w:tc>
        <w:tc>
          <w:tcPr>
            <w:tcW w:w="375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Signature of witness</w:t>
            </w:r>
          </w:p>
        </w:tc>
        <w:tc>
          <w:tcPr>
            <w:tcW w:w="375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Address</w:t>
            </w:r>
          </w:p>
        </w:tc>
        <w:tc>
          <w:tcPr>
            <w:tcW w:w="3750" w:type="dxa"/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3750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THE USE OF DEPOSIT OF</w:t>
      </w:r>
      <w:r>
        <w:rPr>
          <w:b/>
        </w:rPr>
        <w:t>FICE</w:t>
      </w:r>
    </w:p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above nomination has been registered on and entry has been made in the Pass book No for account-A No. Deposit Receipt No for account-B No. </w:t>
      </w:r>
    </w:p>
    <w:tbl>
      <w:tblPr>
        <w:tblW w:w="0" w:type="auto"/>
        <w:tblInd w:w="144" w:type="dxa"/>
        <w:tblLayout w:type="fixed"/>
        <w:tblLook w:val="0000"/>
      </w:tblPr>
      <w:tblGrid>
        <w:gridCol w:w="5634"/>
        <w:gridCol w:w="31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34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Date : </w:t>
            </w:r>
          </w:p>
        </w:tc>
        <w:tc>
          <w:tcPr>
            <w:tcW w:w="3150" w:type="dxa"/>
            <w:tcBorders>
              <w:top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34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150" w:type="dxa"/>
            <w:tcBorders>
              <w:bottom w:val="nil"/>
            </w:tcBorders>
          </w:tcPr>
          <w:p w:rsidR="00000000" w:rsidRDefault="005E1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Officer-in-charge </w:t>
            </w:r>
          </w:p>
        </w:tc>
      </w:tr>
    </w:tbl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</w:t>
      </w:r>
    </w:p>
    <w:p w:rsidR="00000000" w:rsidRDefault="005E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*Delete whatever is not applicable. If space provided under the colu</w:t>
      </w:r>
      <w:r>
        <w:t xml:space="preserve">mns hereinabove is not sufficient to furnish the requisite details, the same may be done by way of using separate enclosure and referring to the same under the respective columns. </w:t>
      </w:r>
    </w:p>
    <w:p w:rsidR="00000000" w:rsidRDefault="005E138D"/>
    <w:p w:rsidR="005E138D" w:rsidRDefault="005E138D">
      <w:pPr>
        <w:pStyle w:val="Normal0"/>
        <w:rPr>
          <w:rFonts w:ascii="Times New Roman" w:eastAsia="Times New Roman" w:hAnsi="Times New Roman"/>
        </w:rPr>
      </w:pPr>
    </w:p>
    <w:sectPr w:rsidR="005E138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60AB5"/>
    <w:rsid w:val="005E138D"/>
    <w:rsid w:val="00A6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2017-01-10T05:51:00Z</dcterms:created>
  <dcterms:modified xsi:type="dcterms:W3CDTF">2017-01-10T05:51:00Z</dcterms:modified>
</cp:coreProperties>
</file>