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68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1</w:t>
      </w:r>
    </w:p>
    <w:p w:rsidR="00000000" w:rsidRDefault="0068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Registration No.</w:t>
      </w:r>
      <w:proofErr w:type="gramEnd"/>
      <w:r>
        <w:t xml:space="preserve"> Of </w:t>
      </w:r>
      <w:proofErr w:type="gramStart"/>
      <w:r>
        <w:t>Company ..........</w:t>
      </w:r>
      <w:proofErr w:type="gramEnd"/>
      <w:r>
        <w:tab/>
      </w:r>
      <w:r>
        <w:tab/>
      </w:r>
      <w:r>
        <w:tab/>
        <w:t xml:space="preserve">Nominal </w:t>
      </w:r>
      <w:proofErr w:type="gramStart"/>
      <w:r>
        <w:t>Capital :</w:t>
      </w:r>
      <w:proofErr w:type="gramEnd"/>
      <w:r>
        <w:t xml:space="preserve"> Rs. ................</w:t>
      </w:r>
    </w:p>
    <w:p w:rsidR="00000000" w:rsidRDefault="0068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68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Declaration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Compliance With The Requirements Of The Companies Act, 1956 On Application For Registration Of A Company</w:t>
      </w:r>
    </w:p>
    <w:p w:rsidR="00000000" w:rsidRDefault="0068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[Pursuant To Section 33(2)]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Company…………………………………………….Limited/Private Limited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Presented by</w:t>
      </w:r>
      <w:r>
        <w:rPr>
          <w:i/>
        </w:rPr>
        <w:t xml:space="preserve"> </w:t>
      </w:r>
      <w:r>
        <w:t>……………………………………………………..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I,…………………...</w:t>
      </w:r>
      <w:proofErr w:type="gramStart"/>
      <w:r>
        <w:t>,of</w:t>
      </w:r>
      <w:proofErr w:type="gramEnd"/>
      <w:r>
        <w:t>…………………………………….do solemnly and sincerely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Declare that I am [1]…………………………………….who is engaged in the formation of the company, or a person 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</w:t>
      </w:r>
      <w:r>
        <w:t>amed in the articles as a director/manager/secretary of the ………….Limited/Private Limited.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that all the requirements of the Companies Act, 1956, and the rules </w:t>
      </w:r>
      <w:proofErr w:type="spellStart"/>
      <w:r>
        <w:t>thereunder</w:t>
      </w:r>
      <w:proofErr w:type="spellEnd"/>
      <w:r>
        <w:t xml:space="preserve"> in respect of matters precedent to the registration of the said company and inciden</w:t>
      </w:r>
      <w:r>
        <w:t xml:space="preserve">tal thereto have been </w:t>
      </w:r>
      <w:proofErr w:type="gramStart"/>
      <w:r>
        <w:t>complied</w:t>
      </w:r>
      <w:proofErr w:type="gramEnd"/>
      <w:r>
        <w:t xml:space="preserve"> with. 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make this solemn declaration conscientiously believing the same to be true.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Date…………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………………..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  <w:r>
        <w:tab/>
      </w:r>
    </w:p>
    <w:p w:rsidR="00000000" w:rsidRDefault="005B4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t>Designation</w:t>
      </w:r>
    </w:p>
    <w:p w:rsidR="00000000" w:rsidRDefault="005B449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1. An advocate of the Supreme C</w:t>
      </w:r>
      <w:r>
        <w:t xml:space="preserve">ourt of </w:t>
      </w:r>
      <w:proofErr w:type="gramStart"/>
      <w:r>
        <w:t>the .................</w:t>
      </w:r>
      <w:proofErr w:type="gramEnd"/>
      <w:r>
        <w:t xml:space="preserve"> High Court, an attorney or a pleader entitled to appear before </w:t>
      </w:r>
      <w:proofErr w:type="gramStart"/>
      <w:r>
        <w:t>the .......................</w:t>
      </w:r>
      <w:proofErr w:type="gramEnd"/>
      <w:r>
        <w:t xml:space="preserve"> </w:t>
      </w:r>
      <w:proofErr w:type="gramStart"/>
      <w:r>
        <w:t xml:space="preserve">High Court or a chartered accountant </w:t>
      </w:r>
      <w:proofErr w:type="spellStart"/>
      <w:r>
        <w:t>practising</w:t>
      </w:r>
      <w:proofErr w:type="spellEnd"/>
      <w:r>
        <w:t xml:space="preserve"> in India.</w:t>
      </w:r>
      <w:proofErr w:type="gramEnd"/>
    </w:p>
    <w:p w:rsidR="00000000" w:rsidRDefault="005B449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2. State whether director, manager / secretary /advocate/ chartered account.</w:t>
      </w:r>
    </w:p>
    <w:p w:rsidR="005B449A" w:rsidRDefault="005B449A">
      <w:pPr>
        <w:pStyle w:val="Normal0"/>
        <w:rPr>
          <w:rFonts w:ascii="Times New Roman" w:eastAsia="Times New Roman" w:hAnsi="Times New Roman"/>
        </w:rPr>
      </w:pPr>
    </w:p>
    <w:sectPr w:rsidR="005B449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837A5"/>
    <w:rsid w:val="005B449A"/>
    <w:rsid w:val="006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2017-01-13T08:34:00Z</dcterms:created>
  <dcterms:modified xsi:type="dcterms:W3CDTF">2017-01-13T08:34:00Z</dcterms:modified>
</cp:coreProperties>
</file>