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26D55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Form No. 10</w:t>
      </w:r>
    </w:p>
    <w:p w:rsidR="00000000" w:rsidRDefault="00326D55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</w:p>
    <w:p w:rsidR="00000000" w:rsidRDefault="00326D55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 xml:space="preserve">Form </w:t>
      </w:r>
      <w:r w:rsidR="00F55450">
        <w:rPr>
          <w:color w:val="auto"/>
          <w:sz w:val="24"/>
        </w:rPr>
        <w:t xml:space="preserve">Of Certificate To Be Given In Respect Of Goods, Other Than </w:t>
      </w:r>
      <w:r>
        <w:rPr>
          <w:color w:val="auto"/>
          <w:sz w:val="24"/>
        </w:rPr>
        <w:t>Motor Vehicles</w:t>
      </w:r>
      <w:r w:rsidR="00F55450">
        <w:rPr>
          <w:color w:val="auto"/>
          <w:sz w:val="24"/>
        </w:rPr>
        <w:t xml:space="preserve">, Imported By </w:t>
      </w:r>
      <w:r>
        <w:rPr>
          <w:color w:val="auto"/>
          <w:sz w:val="24"/>
        </w:rPr>
        <w:t>Sea</w:t>
      </w:r>
      <w:r w:rsidR="00F55450">
        <w:rPr>
          <w:color w:val="auto"/>
          <w:sz w:val="24"/>
        </w:rPr>
        <w:t xml:space="preserve">, </w:t>
      </w:r>
      <w:r>
        <w:rPr>
          <w:color w:val="auto"/>
          <w:sz w:val="24"/>
        </w:rPr>
        <w:t xml:space="preserve">Air </w:t>
      </w:r>
      <w:r w:rsidR="00F55450">
        <w:rPr>
          <w:color w:val="auto"/>
          <w:sz w:val="24"/>
        </w:rPr>
        <w:t xml:space="preserve">Or </w:t>
      </w:r>
      <w:r>
        <w:rPr>
          <w:color w:val="auto"/>
          <w:sz w:val="24"/>
        </w:rPr>
        <w:t xml:space="preserve">Land </w:t>
      </w:r>
      <w:r w:rsidR="00F55450">
        <w:rPr>
          <w:color w:val="auto"/>
          <w:sz w:val="24"/>
        </w:rPr>
        <w:t xml:space="preserve">For The Personal Use Of </w:t>
      </w:r>
      <w:proofErr w:type="spellStart"/>
      <w:r>
        <w:rPr>
          <w:color w:val="auto"/>
          <w:sz w:val="24"/>
        </w:rPr>
        <w:t>Diplo</w:t>
      </w:r>
      <w:r w:rsidR="00F55450">
        <w:rPr>
          <w:color w:val="auto"/>
          <w:sz w:val="24"/>
        </w:rPr>
        <w:t>-Matic</w:t>
      </w:r>
      <w:proofErr w:type="spellEnd"/>
      <w:r w:rsidR="00F55450">
        <w:rPr>
          <w:color w:val="auto"/>
          <w:sz w:val="24"/>
        </w:rPr>
        <w:t>/</w:t>
      </w:r>
      <w:r>
        <w:rPr>
          <w:color w:val="auto"/>
          <w:sz w:val="24"/>
        </w:rPr>
        <w:t>Consular Officers</w:t>
      </w:r>
      <w:r w:rsidR="00F55450">
        <w:rPr>
          <w:color w:val="auto"/>
          <w:sz w:val="24"/>
        </w:rPr>
        <w:t>/</w:t>
      </w:r>
      <w:r>
        <w:rPr>
          <w:color w:val="auto"/>
          <w:sz w:val="24"/>
        </w:rPr>
        <w:t xml:space="preserve">Officers </w:t>
      </w:r>
      <w:r w:rsidR="00F55450">
        <w:rPr>
          <w:color w:val="auto"/>
          <w:sz w:val="24"/>
        </w:rPr>
        <w:t xml:space="preserve">Of </w:t>
      </w:r>
      <w:r>
        <w:rPr>
          <w:color w:val="auto"/>
          <w:sz w:val="24"/>
        </w:rPr>
        <w:t xml:space="preserve">Trade Representation </w:t>
      </w:r>
      <w:r w:rsidR="00F55450">
        <w:rPr>
          <w:color w:val="auto"/>
          <w:sz w:val="24"/>
        </w:rPr>
        <w:t>And For The Personal Use Of Their Families.</w:t>
      </w: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[S</w:t>
      </w:r>
      <w:r>
        <w:rPr>
          <w:sz w:val="24"/>
        </w:rPr>
        <w:t>ee Foreign Privileged Persons (Regulation of Customs Privileges) Rules, 1957]</w:t>
      </w: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F55450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 xml:space="preserve">Appendix </w:t>
      </w:r>
      <w:r w:rsidR="00326D55">
        <w:rPr>
          <w:color w:val="auto"/>
          <w:sz w:val="24"/>
        </w:rPr>
        <w:t xml:space="preserve">IB </w:t>
      </w:r>
    </w:p>
    <w:p w:rsidR="00000000" w:rsidRDefault="00326D55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[See Rule 3(1)]</w:t>
      </w: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Serial No..............</w:t>
      </w:r>
      <w:r>
        <w:rPr>
          <w:b/>
          <w:position w:val="6"/>
          <w:sz w:val="24"/>
        </w:rPr>
        <w:t>1</w:t>
      </w: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sz w:val="24"/>
        </w:rPr>
      </w:pPr>
      <w:r>
        <w:rPr>
          <w:sz w:val="24"/>
        </w:rPr>
        <w:t xml:space="preserve">This is to certify that the goods specified in the schedule below are in-tended for my personal use/for the personal use of the members </w:t>
      </w:r>
      <w:r>
        <w:rPr>
          <w:sz w:val="24"/>
        </w:rPr>
        <w:t>of my family and that the goods would not be sold or otherwise disposed of in India without obtaining prior concurrence of the Central Board of Revenue and without pay-</w:t>
      </w:r>
      <w:proofErr w:type="spellStart"/>
      <w:r>
        <w:rPr>
          <w:sz w:val="24"/>
        </w:rPr>
        <w:t>ment</w:t>
      </w:r>
      <w:proofErr w:type="spellEnd"/>
      <w:r>
        <w:rPr>
          <w:sz w:val="24"/>
        </w:rPr>
        <w:t xml:space="preserve"> of customs duty, if any, payable thereon.</w:t>
      </w: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sz w:val="24"/>
        </w:rPr>
      </w:pP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i/>
          <w:sz w:val="24"/>
        </w:rPr>
      </w:pPr>
      <w:r>
        <w:rPr>
          <w:i/>
          <w:sz w:val="24"/>
        </w:rPr>
        <w:t>1      The serial number should be given</w:t>
      </w:r>
      <w:r>
        <w:rPr>
          <w:i/>
          <w:sz w:val="24"/>
        </w:rPr>
        <w:t xml:space="preserve"> for every form issued for personal use and the numbering should be in annual series. The form itself should be prepared and completed, only after the re-</w:t>
      </w:r>
      <w:proofErr w:type="spellStart"/>
      <w:r>
        <w:rPr>
          <w:i/>
          <w:sz w:val="24"/>
        </w:rPr>
        <w:t>ceipt</w:t>
      </w:r>
      <w:proofErr w:type="spellEnd"/>
      <w:r>
        <w:rPr>
          <w:i/>
          <w:sz w:val="24"/>
        </w:rPr>
        <w:t xml:space="preserve"> of the Bill of Lading, if the import is by sea, and Airway Bill/Consignment Note, if the import </w:t>
      </w:r>
      <w:r>
        <w:rPr>
          <w:i/>
          <w:sz w:val="24"/>
        </w:rPr>
        <w:t>is by air or similar covering documents if the import is by land and should be presented along with the necessary Bill of Entry.</w:t>
      </w: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326D55">
      <w:pPr>
        <w:pStyle w:val="BB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auto"/>
          <w:sz w:val="24"/>
        </w:rPr>
      </w:pPr>
      <w:r>
        <w:rPr>
          <w:color w:val="auto"/>
          <w:sz w:val="24"/>
        </w:rPr>
        <w:t>SCHEDULE</w:t>
      </w: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Particulars of goods covered by this certificate</w:t>
      </w: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sz w:val="24"/>
        </w:rPr>
      </w:pPr>
      <w:r>
        <w:rPr>
          <w:sz w:val="24"/>
        </w:rPr>
        <w:t xml:space="preserve">Articles imported by </w:t>
      </w:r>
      <w:proofErr w:type="spellStart"/>
      <w:r>
        <w:rPr>
          <w:sz w:val="24"/>
        </w:rPr>
        <w:t>s.s</w:t>
      </w:r>
      <w:proofErr w:type="spellEnd"/>
      <w:r>
        <w:rPr>
          <w:sz w:val="24"/>
        </w:rPr>
        <w:t>./aircraft/vehicle........................</w:t>
      </w:r>
      <w:r>
        <w:rPr>
          <w:sz w:val="24"/>
        </w:rPr>
        <w:t>.................................</w:t>
      </w: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name</w:t>
      </w:r>
      <w:proofErr w:type="gramEnd"/>
      <w:r>
        <w:rPr>
          <w:sz w:val="24"/>
        </w:rPr>
        <w:t xml:space="preserve"> of ship/airline/vehicle) </w:t>
      </w: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proofErr w:type="gramStart"/>
      <w:r>
        <w:rPr>
          <w:sz w:val="24"/>
        </w:rPr>
        <w:t>expected</w:t>
      </w:r>
      <w:proofErr w:type="gramEnd"/>
      <w:r>
        <w:rPr>
          <w:sz w:val="24"/>
        </w:rPr>
        <w:t xml:space="preserve"> to arrive on...................... at..............................................................................</w:t>
      </w:r>
    </w:p>
    <w:p w:rsidR="00000000" w:rsidRDefault="00326D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firstLine="720"/>
        <w:jc w:val="both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date</w:t>
      </w:r>
      <w:proofErr w:type="gramEnd"/>
      <w:r>
        <w:rPr>
          <w:sz w:val="24"/>
        </w:rPr>
        <w:t>)    (Customs port/Customs airport/Land customs station)</w:t>
      </w: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</w:rPr>
      </w:pP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40"/>
        <w:gridCol w:w="1042"/>
        <w:gridCol w:w="2340"/>
        <w:gridCol w:w="1440"/>
        <w:gridCol w:w="1080"/>
        <w:gridCol w:w="720"/>
        <w:gridCol w:w="9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Sl.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No.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Name &amp; designation of  the    officer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No. and date of Bill of Lading/ Airway Bill    or    Consignment     Note /other  similar      covering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b/>
                <w:position w:val="6"/>
                <w:sz w:val="24"/>
              </w:rPr>
              <w:t>1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Detailed  de-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scription</w:t>
            </w:r>
            <w:proofErr w:type="spellEnd"/>
            <w:r>
              <w:rPr>
                <w:sz w:val="24"/>
              </w:rPr>
              <w:t xml:space="preserve">    of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goods as per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invoice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Quant</w:t>
            </w:r>
            <w:r>
              <w:rPr>
                <w:sz w:val="24"/>
              </w:rPr>
              <w:t xml:space="preserve">ity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in figures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and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words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Value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Remarks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3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4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5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6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6D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7  </w:t>
            </w:r>
          </w:p>
        </w:tc>
      </w:tr>
    </w:tbl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Official seal of the Mission or Post</w:t>
      </w: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proofErr w:type="gramStart"/>
      <w:r>
        <w:rPr>
          <w:sz w:val="24"/>
        </w:rPr>
        <w:t xml:space="preserve">Signature of the Diplomatic/Consular </w:t>
      </w:r>
      <w:proofErr w:type="spellStart"/>
      <w:r>
        <w:rPr>
          <w:sz w:val="24"/>
        </w:rPr>
        <w:t>Offi-cer</w:t>
      </w:r>
      <w:proofErr w:type="spellEnd"/>
      <w:r>
        <w:rPr>
          <w:sz w:val="24"/>
        </w:rPr>
        <w:t>/Officer of Trade Representation.</w:t>
      </w:r>
      <w:proofErr w:type="gramEnd"/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Place.................</w:t>
      </w:r>
      <w:r>
        <w:rPr>
          <w:sz w:val="24"/>
        </w:rPr>
        <w:t>.......</w:t>
      </w: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>Date.........................</w:t>
      </w: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position w:val="6"/>
          <w:sz w:val="24"/>
        </w:rPr>
      </w:pPr>
      <w:r>
        <w:rPr>
          <w:b/>
          <w:position w:val="6"/>
          <w:sz w:val="24"/>
        </w:rPr>
        <w:t>2</w:t>
      </w: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  <w:r>
        <w:rPr>
          <w:sz w:val="24"/>
        </w:rPr>
        <w:t xml:space="preserve">Counter-signature of the Head of Mission/Consular Post/Trade Representation or of the Officer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to sign for the purpose.</w:t>
      </w: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</w:rPr>
      </w:pPr>
      <w:r>
        <w:rPr>
          <w:sz w:val="24"/>
        </w:rPr>
        <w:t>(To be filled in by the Customs)</w:t>
      </w: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326D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t xml:space="preserve">1.   </w:t>
      </w:r>
      <w:r>
        <w:rPr>
          <w:sz w:val="24"/>
        </w:rPr>
        <w:tab/>
        <w:t>hip/Aircraft/Vehicle arrived on..............</w:t>
      </w:r>
      <w:r>
        <w:rPr>
          <w:sz w:val="24"/>
        </w:rPr>
        <w:t>.................... at..........................</w:t>
      </w:r>
    </w:p>
    <w:p w:rsidR="00000000" w:rsidRDefault="00326D55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600" w:firstLine="720"/>
        <w:jc w:val="both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date</w:t>
      </w:r>
      <w:proofErr w:type="gram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port)</w:t>
      </w:r>
    </w:p>
    <w:p w:rsidR="00000000" w:rsidRDefault="00326D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</w:p>
    <w:p w:rsidR="00000000" w:rsidRDefault="00326D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t xml:space="preserve">2.   </w:t>
      </w:r>
      <w:r>
        <w:rPr>
          <w:sz w:val="24"/>
        </w:rPr>
        <w:tab/>
        <w:t>Signature(s) and seal verified with specimen available in the office.</w:t>
      </w:r>
    </w:p>
    <w:p w:rsidR="00000000" w:rsidRDefault="00326D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</w:p>
    <w:p w:rsidR="00000000" w:rsidRDefault="00326D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720"/>
        <w:jc w:val="both"/>
        <w:rPr>
          <w:sz w:val="24"/>
        </w:rPr>
      </w:pPr>
      <w:r>
        <w:rPr>
          <w:sz w:val="24"/>
        </w:rPr>
        <w:t xml:space="preserve">3.   </w:t>
      </w:r>
      <w:r>
        <w:rPr>
          <w:sz w:val="24"/>
        </w:rPr>
        <w:tab/>
        <w:t xml:space="preserve">Passed under Bill of Entry No. and date.................................... after </w:t>
      </w:r>
      <w:proofErr w:type="spellStart"/>
      <w:r>
        <w:rPr>
          <w:sz w:val="24"/>
        </w:rPr>
        <w:t>veri-fying</w:t>
      </w:r>
      <w:proofErr w:type="spellEnd"/>
      <w:r>
        <w:rPr>
          <w:sz w:val="24"/>
        </w:rPr>
        <w:t xml:space="preserve"> particulars.</w:t>
      </w: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sz w:val="24"/>
        </w:rPr>
      </w:pPr>
      <w:r>
        <w:rPr>
          <w:sz w:val="24"/>
        </w:rPr>
        <w:t>Signature of Customs Officer</w:t>
      </w: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i/>
          <w:sz w:val="24"/>
        </w:rPr>
      </w:pPr>
      <w:proofErr w:type="gramStart"/>
      <w:r>
        <w:rPr>
          <w:i/>
          <w:sz w:val="24"/>
        </w:rPr>
        <w:t xml:space="preserve">1. </w:t>
      </w:r>
      <w:r>
        <w:rPr>
          <w:i/>
          <w:sz w:val="24"/>
        </w:rPr>
        <w:tab/>
        <w:t>In</w:t>
      </w:r>
      <w:proofErr w:type="gramEnd"/>
      <w:r>
        <w:rPr>
          <w:i/>
          <w:sz w:val="24"/>
        </w:rPr>
        <w:t xml:space="preserve"> this column, give particulars of the Bill of Lading/Airway Bill etc., including the name of the Steamer agents/Airlines handling clearance of the ship/aircraft/vehicle.</w:t>
      </w: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i/>
          <w:sz w:val="24"/>
        </w:rPr>
      </w:pP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i/>
          <w:sz w:val="24"/>
        </w:rPr>
      </w:pPr>
      <w:r>
        <w:rPr>
          <w:i/>
          <w:sz w:val="24"/>
        </w:rPr>
        <w:t xml:space="preserve">2. </w:t>
      </w:r>
      <w:r>
        <w:rPr>
          <w:i/>
          <w:sz w:val="24"/>
        </w:rPr>
        <w:tab/>
        <w:t>The certificate should be signed by the priv</w:t>
      </w:r>
      <w:r>
        <w:rPr>
          <w:i/>
          <w:sz w:val="24"/>
        </w:rPr>
        <w:t>ileged person concerned and counter-signed by the Head of Mission/Consular Post/Trade Representation or the officer authorized to sign for this purpose.</w:t>
      </w:r>
    </w:p>
    <w:p w:rsidR="00000000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p w:rsidR="00326D55" w:rsidRDefault="00326D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</w:rPr>
      </w:pPr>
    </w:p>
    <w:sectPr w:rsidR="00326D55">
      <w:pgSz w:w="12240" w:h="15840"/>
      <w:pgMar w:top="1440" w:right="1728" w:bottom="1440" w:left="1728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55450"/>
    <w:rsid w:val="00326D55"/>
    <w:rsid w:val="00F5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BB">
    <w:name w:val="BBB"/>
    <w:basedOn w:val="Normal"/>
    <w:pPr>
      <w:jc w:val="center"/>
    </w:pPr>
    <w:rPr>
      <w:b/>
      <w:color w:val="008000"/>
      <w:sz w:val="28"/>
    </w:rPr>
  </w:style>
  <w:style w:type="paragraph" w:customStyle="1" w:styleId="AAA">
    <w:name w:val="AAA"/>
    <w:basedOn w:val="Normal"/>
    <w:pPr>
      <w:jc w:val="both"/>
    </w:pPr>
    <w:rPr>
      <w:b/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Base>E:\Forms\XRules\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2017-01-16T06:32:00Z</dcterms:created>
  <dcterms:modified xsi:type="dcterms:W3CDTF">2017-01-16T06:32:00Z</dcterms:modified>
</cp:coreProperties>
</file>