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39</w:t>
      </w:r>
    </w:p>
    <w:p w:rsidR="00000000" w:rsidRDefault="00025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Certificate For Baggage Shipped From A Customs Port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Notification No. 107-Cus., dated 9.9.1950]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CUSTOM HOUSE, 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Dated...............l9......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Certified that my baggage was sh</w:t>
      </w:r>
      <w:r>
        <w:t xml:space="preserve">ipped at a Customs port, namely, and that the same was not </w:t>
      </w:r>
      <w:proofErr w:type="spellStart"/>
      <w:r>
        <w:t>transhipped</w:t>
      </w:r>
      <w:proofErr w:type="spellEnd"/>
      <w:r>
        <w:t xml:space="preserve"> from any other vessel from a </w:t>
      </w:r>
      <w:proofErr w:type="gramStart"/>
      <w:r>
        <w:t>Foreign</w:t>
      </w:r>
      <w:proofErr w:type="gramEnd"/>
      <w:r>
        <w:t xml:space="preserve"> port without payment of duty.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(Signature) 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Passenger per S.S. ".............."</w:t>
      </w:r>
    </w:p>
    <w:p w:rsidR="00000000" w:rsidRDefault="003C1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Address...................................</w:t>
      </w:r>
    </w:p>
    <w:p w:rsidR="003C1F82" w:rsidRDefault="003C1F82">
      <w:pPr>
        <w:pStyle w:val="Normal0"/>
        <w:rPr>
          <w:rFonts w:ascii="Times New Roman" w:eastAsia="Times New Roman" w:hAnsi="Times New Roman"/>
        </w:rPr>
      </w:pPr>
    </w:p>
    <w:sectPr w:rsidR="003C1F8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25F07"/>
    <w:rsid w:val="00025F07"/>
    <w:rsid w:val="003C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2017-01-16T07:25:00Z</dcterms:created>
  <dcterms:modified xsi:type="dcterms:W3CDTF">2017-01-16T07:25:00Z</dcterms:modified>
</cp:coreProperties>
</file>