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54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Criminal Appeal: _______ of 2004</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MEMO OF PARTIES</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Criminal Appeal under Section 378 (4) read with Section 482 of Criminal Procedure Code against the order of Ld. _____ , w</w:t>
      </w:r>
      <w:r>
        <w:t>hereby the Ld. court below has acquitted the accused/respondent</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Appellant</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w:t>
      </w:r>
      <w:r>
        <w:t>hrough, Advocate</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(OPENING SHEET)</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Criminal Appeal:______ of 2004</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APPEAL UNDER SECTION 378 (4) CrPC AGAINST THE __</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OFFENCES: __</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SENTENCE: __</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Appeal</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Advocate</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GROUNDS OF APPEAL</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briefly stated the facts of case </w:t>
      </w:r>
      <w:r>
        <w:t>are that __</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Your Lordship's humble petitioner is invoking the jurisdiction of this Hon'ble court and seeking indulgence on the following grounds amongst other each one of which is without prejudice to and independent of other :-</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learn</w:t>
      </w:r>
      <w:r>
        <w:t>ed court below has acted with serious illegality in the exercise of jurisdiction vested in it by law.</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court below has not exercised judicious discretion vested in it in accordance with law in passing the impugned order.</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(c) That the provisions</w:t>
      </w:r>
      <w:r>
        <w:t xml:space="preserve"> of law have been mis-construed.</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Ld. Court below has failed to appreciate the evidence on record and has drawn wrong inferences from the facts proved on record which has vitiated findings.</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That the Ld. court below has failed to appreciate </w:t>
      </w:r>
      <w:r>
        <w:t>the well-settled principles of law laid down by the Hon'ble Apex Court and various other High Courts.</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petitioner/complainant craves the leave of this Hon'ble court for filing of appeal against the acquittal of the accused/respondent on the abo</w:t>
      </w:r>
      <w:r>
        <w:t>ve grounds amongst others which may be taken at the time of arguments.</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no similar petition has been filed by the petitioner on the similar grounds either in this Hon'ble court or the court of Session Judge.</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It is, therefore, prayed that this Hon</w:t>
      </w:r>
      <w:r>
        <w:t>'ble Court may be pleased to send for the records of the case and after examining the legality of the proceedings, may be pleased to set aside the orders of the Ld. court below dated passed by the Ld. __.</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Appellant</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Advocate</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Criminal Appeal No:_______ of 2004</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w:t>
      </w:r>
      <w:r>
        <w:t>nt</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4680"/>
        <w:gridCol w:w="1800"/>
      </w:tblGrid>
      <w:tr w:rsidR="00000000">
        <w:tblPrEx>
          <w:tblCellMar>
            <w:top w:w="0" w:type="dxa"/>
            <w:bottom w:w="0" w:type="dxa"/>
          </w:tblCellMar>
        </w:tblPrEx>
        <w:tc>
          <w:tcPr>
            <w:tcW w:w="1008" w:type="dxa"/>
            <w:tcBorders>
              <w:top w:val="single" w:sz="8" w:space="0" w:color="auto"/>
              <w:left w:val="single" w:sz="8" w:space="0" w:color="auto"/>
              <w:bottom w:val="single" w:sz="8" w:space="0" w:color="auto"/>
              <w:right w:val="single" w:sz="8" w:space="0" w:color="auto"/>
            </w:tcBorders>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 No.  </w:t>
            </w:r>
          </w:p>
        </w:tc>
        <w:tc>
          <w:tcPr>
            <w:tcW w:w="4680" w:type="dxa"/>
            <w:tcBorders>
              <w:top w:val="single" w:sz="8" w:space="0" w:color="auto"/>
              <w:left w:val="nil"/>
              <w:bottom w:val="single" w:sz="8" w:space="0" w:color="auto"/>
              <w:right w:val="single" w:sz="8" w:space="0" w:color="auto"/>
            </w:tcBorders>
            <w:tcMar>
              <w:left w:w="108" w:type="dxa"/>
            </w:tcMar>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Description of documents</w:t>
            </w:r>
          </w:p>
        </w:tc>
        <w:tc>
          <w:tcPr>
            <w:tcW w:w="1800" w:type="dxa"/>
            <w:tcBorders>
              <w:top w:val="single" w:sz="8" w:space="0" w:color="auto"/>
              <w:left w:val="nil"/>
              <w:bottom w:val="single" w:sz="8" w:space="0" w:color="auto"/>
              <w:right w:val="single" w:sz="8" w:space="0" w:color="auto"/>
            </w:tcBorders>
            <w:tcMar>
              <w:left w:w="108" w:type="dxa"/>
            </w:tcMar>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4680" w:type="dxa"/>
            <w:tcBorders>
              <w:top w:val="nil"/>
              <w:left w:val="nil"/>
              <w:bottom w:val="single" w:sz="8" w:space="0" w:color="auto"/>
              <w:right w:val="single" w:sz="8" w:space="0" w:color="auto"/>
            </w:tcBorders>
            <w:tcMar>
              <w:left w:w="108" w:type="dxa"/>
            </w:tcMar>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Opening Sheet</w:t>
            </w:r>
          </w:p>
        </w:tc>
        <w:tc>
          <w:tcPr>
            <w:tcW w:w="1800" w:type="dxa"/>
            <w:tcBorders>
              <w:top w:val="nil"/>
              <w:left w:val="nil"/>
              <w:bottom w:val="single" w:sz="8" w:space="0" w:color="auto"/>
              <w:right w:val="single" w:sz="8" w:space="0" w:color="auto"/>
            </w:tcBorders>
            <w:tcMar>
              <w:left w:w="108" w:type="dxa"/>
            </w:tcMar>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4680" w:type="dxa"/>
            <w:tcBorders>
              <w:top w:val="nil"/>
              <w:left w:val="nil"/>
              <w:bottom w:val="single" w:sz="8" w:space="0" w:color="auto"/>
              <w:right w:val="single" w:sz="8" w:space="0" w:color="auto"/>
            </w:tcBorders>
            <w:tcMar>
              <w:left w:w="108" w:type="dxa"/>
            </w:tcMar>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800" w:type="dxa"/>
            <w:tcBorders>
              <w:top w:val="nil"/>
              <w:left w:val="nil"/>
              <w:bottom w:val="single" w:sz="8" w:space="0" w:color="auto"/>
              <w:right w:val="single" w:sz="8" w:space="0" w:color="auto"/>
            </w:tcBorders>
            <w:tcMar>
              <w:left w:w="108" w:type="dxa"/>
            </w:tcMar>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4680" w:type="dxa"/>
            <w:tcBorders>
              <w:top w:val="nil"/>
              <w:left w:val="nil"/>
              <w:bottom w:val="single" w:sz="8" w:space="0" w:color="auto"/>
              <w:right w:val="single" w:sz="8" w:space="0" w:color="auto"/>
            </w:tcBorders>
            <w:tcMar>
              <w:left w:w="108" w:type="dxa"/>
            </w:tcMar>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Grounds of Appeal</w:t>
            </w:r>
          </w:p>
        </w:tc>
        <w:tc>
          <w:tcPr>
            <w:tcW w:w="1800" w:type="dxa"/>
            <w:tcBorders>
              <w:top w:val="nil"/>
              <w:left w:val="nil"/>
              <w:bottom w:val="single" w:sz="8" w:space="0" w:color="auto"/>
              <w:right w:val="single" w:sz="8" w:space="0" w:color="auto"/>
            </w:tcBorders>
            <w:tcMar>
              <w:left w:w="108" w:type="dxa"/>
            </w:tcMar>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4680" w:type="dxa"/>
            <w:tcBorders>
              <w:top w:val="nil"/>
              <w:left w:val="nil"/>
              <w:bottom w:val="single" w:sz="8" w:space="0" w:color="auto"/>
              <w:right w:val="single" w:sz="8" w:space="0" w:color="auto"/>
            </w:tcBorders>
            <w:tcMar>
              <w:left w:w="108" w:type="dxa"/>
            </w:tcMar>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Orders of the</w:t>
            </w:r>
          </w:p>
        </w:tc>
        <w:tc>
          <w:tcPr>
            <w:tcW w:w="1800" w:type="dxa"/>
            <w:tcBorders>
              <w:top w:val="nil"/>
              <w:left w:val="nil"/>
              <w:bottom w:val="single" w:sz="8" w:space="0" w:color="auto"/>
              <w:right w:val="single" w:sz="8" w:space="0" w:color="auto"/>
            </w:tcBorders>
            <w:tcMar>
              <w:left w:w="108" w:type="dxa"/>
            </w:tcMar>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4680" w:type="dxa"/>
            <w:tcBorders>
              <w:top w:val="nil"/>
              <w:left w:val="nil"/>
              <w:bottom w:val="single" w:sz="8" w:space="0" w:color="auto"/>
              <w:right w:val="single" w:sz="8" w:space="0" w:color="auto"/>
            </w:tcBorders>
            <w:tcMar>
              <w:left w:w="108" w:type="dxa"/>
            </w:tcMar>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800" w:type="dxa"/>
            <w:tcBorders>
              <w:top w:val="nil"/>
              <w:left w:val="nil"/>
              <w:bottom w:val="single" w:sz="8" w:space="0" w:color="auto"/>
              <w:right w:val="single" w:sz="8" w:space="0" w:color="auto"/>
            </w:tcBorders>
            <w:tcMar>
              <w:left w:w="108" w:type="dxa"/>
            </w:tcMar>
          </w:tcPr>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87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Shimla                                                                           </w:t>
      </w:r>
      <w:r>
        <w:t>           Appellant</w:t>
      </w:r>
    </w:p>
    <w:p w:rsidR="00873F37" w:rsidRDefault="00873F37">
      <w:pPr>
        <w:pStyle w:val="Normal0"/>
        <w:rPr>
          <w:rFonts w:ascii="Times New Roman" w:eastAsia="Times New Roman" w:hAnsi="Times New Roman"/>
        </w:rPr>
      </w:pPr>
      <w:r>
        <w:rPr>
          <w:rFonts w:ascii="Times New Roman" w:eastAsia="Times New Roman" w:hAnsi="Times New Roman"/>
        </w:rPr>
        <w:t>______                                                                                    Through, Advocate</w:t>
      </w:r>
    </w:p>
    <w:sectPr w:rsidR="00873F37">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54103"/>
    <w:rsid w:val="00354103"/>
    <w:rsid w:val="00873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2016-12-30T08:54:00Z</dcterms:created>
  <dcterms:modified xsi:type="dcterms:W3CDTF">2016-12-30T08:54:00Z</dcterms:modified>
</cp:coreProperties>
</file>