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D14C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ANNEXURE-15</w:t>
      </w:r>
    </w:p>
    <w:p w:rsidR="00000000" w:rsidRDefault="00D14C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[See Rule 19 of Central Excise (No. 2) Rules, 2001 read with Notification No.42/2001-C.E</w:t>
      </w:r>
      <w:proofErr w:type="gramStart"/>
      <w:r>
        <w:t>.(</w:t>
      </w:r>
      <w:proofErr w:type="gramEnd"/>
      <w:r>
        <w:t>N.T.)]</w:t>
      </w:r>
    </w:p>
    <w:p w:rsidR="00000000" w:rsidRDefault="00B413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Form Ut-1</w:t>
      </w:r>
    </w:p>
    <w:p w:rsidR="00000000" w:rsidRDefault="00B413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Letter </w:t>
      </w:r>
      <w:proofErr w:type="gramStart"/>
      <w:r>
        <w:rPr>
          <w:b/>
        </w:rPr>
        <w:t>Of</w:t>
      </w:r>
      <w:proofErr w:type="gramEnd"/>
      <w:r>
        <w:rPr>
          <w:b/>
        </w:rPr>
        <w:t xml:space="preserve"> Undertaking For Removal For Export Of Excisable Goods Without Payment Of Duty1</w:t>
      </w:r>
    </w:p>
    <w:p w:rsidR="00000000" w:rsidRDefault="00D14C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D14C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w:t>
      </w:r>
    </w:p>
    <w:p w:rsidR="00000000" w:rsidRDefault="00D14C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President of India (hereinafter called t</w:t>
      </w:r>
      <w:r>
        <w:t xml:space="preserve">he "President"), acting through the Assistant Commissioner of Central Excise or Deputy Commissioner of Central Excise or the Maritime Commissioner or such Central Excise Officer duly </w:t>
      </w:r>
      <w:proofErr w:type="spellStart"/>
      <w:r>
        <w:t>authorised</w:t>
      </w:r>
      <w:proofErr w:type="spellEnd"/>
      <w:r>
        <w:t xml:space="preserve"> by the Central Board of Excise and Customs, constituted under </w:t>
      </w:r>
      <w:r>
        <w:t>the Central Board of Revenue Act, 1963 (54 of 1963) (hereinafter called "the</w:t>
      </w:r>
    </w:p>
    <w:p w:rsidR="00000000" w:rsidRDefault="00D14C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Board"</w:t>
      </w:r>
      <w:proofErr w:type="gramStart"/>
      <w:r>
        <w:t>)_</w:t>
      </w:r>
      <w:proofErr w:type="gramEnd"/>
      <w:r>
        <w:t>_____________[Address of the office].</w:t>
      </w:r>
    </w:p>
    <w:p w:rsidR="00000000" w:rsidRDefault="00D14C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I/We ...................................of......................................... (Address of the factory) having Central Excise Re</w:t>
      </w:r>
      <w:r>
        <w:t xml:space="preserve">gistration No..................... , hereinafter called "the undertaker(s) including my/our </w:t>
      </w:r>
      <w:proofErr w:type="gramStart"/>
      <w:r>
        <w:t>respective</w:t>
      </w:r>
      <w:proofErr w:type="gramEnd"/>
      <w:r>
        <w:t xml:space="preserve"> heirs, executors/ </w:t>
      </w:r>
      <w:proofErr w:type="spellStart"/>
      <w:r>
        <w:t>adminis-trators</w:t>
      </w:r>
      <w:proofErr w:type="spellEnd"/>
      <w:r>
        <w:t>, legal representatives/successors and assigns by these presents, hereby jointly and severally undertake on this........</w:t>
      </w:r>
      <w:r>
        <w:t xml:space="preserve">...........day of.................... </w:t>
      </w:r>
      <w:proofErr w:type="gramStart"/>
      <w:r>
        <w:t>to</w:t>
      </w:r>
      <w:proofErr w:type="gramEnd"/>
      <w:r>
        <w:t xml:space="preserve"> the </w:t>
      </w:r>
      <w:proofErr w:type="spellStart"/>
      <w:r>
        <w:t>Presi</w:t>
      </w:r>
      <w:proofErr w:type="spellEnd"/>
      <w:r>
        <w:t>-dent.</w:t>
      </w:r>
    </w:p>
    <w:p w:rsidR="00000000" w:rsidRDefault="00D14C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(a) to export the excisable goods removed from my/our </w:t>
      </w:r>
      <w:proofErr w:type="spellStart"/>
      <w:r>
        <w:t>fac-tory</w:t>
      </w:r>
      <w:proofErr w:type="spellEnd"/>
      <w:r>
        <w:t>/warehouse/approved place of storage without payment of duty under rule 19 of the Central Excise (No. 2) Rules, 2001 within six months fr</w:t>
      </w:r>
      <w:r>
        <w:t>om the date of such removal or such extended period as may be permitted by the jurisdictional Assistant Commissioner of Central Excise or the Deputy Commissioner of Central Excise or the Maritime Commissioner or the Central Excise Officer duly author-</w:t>
      </w:r>
      <w:proofErr w:type="spellStart"/>
      <w:r>
        <w:t>ised</w:t>
      </w:r>
      <w:proofErr w:type="spellEnd"/>
      <w:r>
        <w:t xml:space="preserve"> </w:t>
      </w:r>
      <w:r>
        <w:t>by the Board;</w:t>
      </w:r>
    </w:p>
    <w:p w:rsidR="00000000" w:rsidRDefault="00D14C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(b) </w:t>
      </w:r>
      <w:proofErr w:type="gramStart"/>
      <w:r>
        <w:t>to</w:t>
      </w:r>
      <w:proofErr w:type="gramEnd"/>
      <w:r>
        <w:t xml:space="preserve"> observe all the provision of the Central Excise (No. 2) Rules, 2001 and all such amendments thereto as may be issued from time to time to be observed, in respect of export of excisable goods to a foreign country;</w:t>
      </w:r>
    </w:p>
    <w:p w:rsidR="00000000" w:rsidRDefault="00D14C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to export the good</w:t>
      </w:r>
      <w:r>
        <w:t xml:space="preserve">s to the satisfaction of the Assistant Commissioner of Central Excise or the Deputy Commissioner of Central Excise </w:t>
      </w:r>
      <w:proofErr w:type="spellStart"/>
      <w:r>
        <w:t>hav-ing</w:t>
      </w:r>
      <w:proofErr w:type="spellEnd"/>
      <w:r>
        <w:t xml:space="preserve"> jurisdiction over the factory of production or manufacture ;</w:t>
      </w:r>
    </w:p>
    <w:p w:rsidR="00000000" w:rsidRDefault="00D14C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lastRenderedPageBreak/>
        <w:t xml:space="preserve">(d) </w:t>
      </w:r>
      <w:proofErr w:type="gramStart"/>
      <w:r>
        <w:t>pay</w:t>
      </w:r>
      <w:proofErr w:type="gramEnd"/>
      <w:r>
        <w:t xml:space="preserve"> the excise duty payable on such excisable goods in the event of </w:t>
      </w:r>
      <w:r>
        <w:t>failure to export them, along with an amount equal to twenty four per cent interest per annum on the amount of duty not paid, from the date of removal for export till the date of payment.</w:t>
      </w:r>
    </w:p>
    <w:p w:rsidR="00000000" w:rsidRDefault="00D14C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I/We declare that this undertaking is given under the orders of the </w:t>
      </w:r>
      <w:r>
        <w:t>Board for the performance of enacts in which the public are interested.</w:t>
      </w:r>
    </w:p>
    <w:p w:rsidR="00000000" w:rsidRDefault="00D14C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Signature(s) of undertaker(s).</w:t>
      </w:r>
      <w:proofErr w:type="gramEnd"/>
    </w:p>
    <w:p w:rsidR="00000000" w:rsidRDefault="00D14C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w:t>
      </w:r>
    </w:p>
    <w:p w:rsidR="00000000" w:rsidRDefault="00D14C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Place :</w:t>
      </w:r>
      <w:proofErr w:type="gramEnd"/>
    </w:p>
    <w:p w:rsidR="00000000" w:rsidRDefault="00D14C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Witnesses</w:t>
      </w:r>
    </w:p>
    <w:p w:rsidR="00000000" w:rsidRDefault="00D14C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Name and Address Occupation</w:t>
      </w:r>
    </w:p>
    <w:p w:rsidR="00000000" w:rsidRDefault="00D14C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Name and Address Occupation</w:t>
      </w:r>
    </w:p>
    <w:p w:rsidR="00000000" w:rsidRDefault="00D14C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Date :</w:t>
      </w:r>
      <w:proofErr w:type="gramEnd"/>
    </w:p>
    <w:p w:rsidR="00000000" w:rsidRDefault="00D14C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Place :</w:t>
      </w:r>
      <w:proofErr w:type="gramEnd"/>
    </w:p>
    <w:p w:rsidR="00000000" w:rsidRDefault="00D14C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Accepted by me on this............................</w:t>
      </w:r>
      <w:r>
        <w:t>day of......................... (</w:t>
      </w:r>
      <w:proofErr w:type="gramStart"/>
      <w:r>
        <w:t>month</w:t>
      </w:r>
      <w:proofErr w:type="gramEnd"/>
      <w:r>
        <w:t>).................(year)</w:t>
      </w:r>
    </w:p>
    <w:p w:rsidR="00000000" w:rsidRDefault="00D14C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......................................of Central Excise, (Designation)</w:t>
      </w:r>
    </w:p>
    <w:p w:rsidR="00000000" w:rsidRDefault="00D14C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proofErr w:type="gramStart"/>
      <w:r>
        <w:t>for</w:t>
      </w:r>
      <w:proofErr w:type="gramEnd"/>
      <w:r>
        <w:t xml:space="preserve"> and on behalf of the President of India.</w:t>
      </w:r>
    </w:p>
    <w:p w:rsidR="00000000" w:rsidRDefault="00D14C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i/>
        </w:rPr>
      </w:pPr>
      <w:r>
        <w:rPr>
          <w:i/>
        </w:rPr>
        <w:t>1. Vide Annexure II to Notification No. 42/2001-C.E. (N.T), dated 26-6-2001.</w:t>
      </w:r>
    </w:p>
    <w:p w:rsidR="00D14C63" w:rsidRDefault="00D14C63">
      <w:pPr>
        <w:pStyle w:val="Normal0"/>
        <w:rPr>
          <w:rFonts w:ascii="Times New Roman" w:eastAsia="Times New Roman" w:hAnsi="Times New Roman"/>
          <w:i/>
        </w:rPr>
      </w:pPr>
    </w:p>
    <w:sectPr w:rsidR="00D14C63">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B4130B"/>
    <w:rsid w:val="00B4130B"/>
    <w:rsid w:val="00D14C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2397</Characters>
  <Application>Microsoft Office Word</Application>
  <DocSecurity>0</DocSecurity>
  <Lines>19</Lines>
  <Paragraphs>5</Paragraphs>
  <ScaleCrop>false</ScaleCrop>
  <Company/>
  <LinksUpToDate>false</LinksUpToDate>
  <CharactersWithSpaces>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2017-01-11T05:17:00Z</dcterms:created>
  <dcterms:modified xsi:type="dcterms:W3CDTF">2017-01-11T05:17:00Z</dcterms:modified>
</cp:coreProperties>
</file>