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24BB6" w:rsidP="00724BB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 xml:space="preserve">Agreement </w:t>
      </w:r>
      <w:proofErr w:type="gramStart"/>
      <w:r>
        <w:rPr>
          <w:b/>
        </w:rPr>
        <w:t>For</w:t>
      </w:r>
      <w:proofErr w:type="gramEnd"/>
      <w:r>
        <w:rPr>
          <w:b/>
        </w:rPr>
        <w:t xml:space="preserve"> Maintenance Between Husband And Wife</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THIS DEED OF SEPARATION made on the ___ day of____</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BETWEEN </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Sh.____, S/o_____, R/o ___________ (hereinafter called "the husband') which expression shall unless the context so requires including his succes</w:t>
      </w:r>
      <w:r>
        <w:t xml:space="preserve">sors, executors and administrators of the one part </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AND </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Smt.____, W/o_____, R/o ____________ (hereinafter called "the wife") which expression shall unless the context so requires including her successors, executors and administrators of the other part.</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WH</w:t>
      </w:r>
      <w:r>
        <w:t>EREAS owing to mutual differences between husband and wife they have consented mutually for living separately from each other and entering into arrangement for sustenance per terms hereinafter stated.</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BY THIS DEED THE PARTIES HERETO MUTUALLY AGREE AS U</w:t>
      </w:r>
      <w:r>
        <w:t>NDER:</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The husband shall be paying allowance of Rs.____ to the wife with in her life term for her </w:t>
      </w:r>
      <w:proofErr w:type="gramStart"/>
      <w:r>
        <w:t>maintenance</w:t>
      </w:r>
      <w:proofErr w:type="gramEnd"/>
      <w:r>
        <w:t xml:space="preserve"> and sustenance for their children on the 1st day of each month in advance. However, this enactment will be available on her living chaste life a</w:t>
      </w:r>
      <w:r>
        <w:t>nd obeying conditions/terms stated herein.</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The wife shall always after it </w:t>
      </w:r>
      <w:proofErr w:type="gramStart"/>
      <w:r>
        <w:t>be</w:t>
      </w:r>
      <w:proofErr w:type="gramEnd"/>
      <w:r>
        <w:t xml:space="preserve"> sole custodian/control of children with their education and bringing up in their minority or till they are married. </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After date of this agreement, the wife shall pay and dis</w:t>
      </w:r>
      <w:r>
        <w:t xml:space="preserve">charge all debts/liabilities as incurred by her. The wife undertakes in keeping the husband, compensated there from. </w:t>
      </w:r>
      <w:proofErr w:type="gramStart"/>
      <w:r>
        <w:t>if</w:t>
      </w:r>
      <w:proofErr w:type="gramEnd"/>
      <w:r>
        <w:t xml:space="preserve"> husband has to pay any such debts/liabilities he will be  free in deducting same from maintenance allowance of wife.</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wife shall n</w:t>
      </w:r>
      <w:r>
        <w:t>ot start any proceedings in ending of marriage against her husband excepting adultery on the husband’s part and after date of this agreement. If husband does not pay the monthly allowance as aforesaid, the wife would be free to either enforcing terms of th</w:t>
      </w:r>
      <w:r>
        <w:t>is agreement or taking any proper legal step.</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5. This deed shall be cancelled on expiry of the wife </w:t>
      </w:r>
      <w:r>
        <w:rPr>
          <w:i/>
        </w:rPr>
        <w:t xml:space="preserve">(or, </w:t>
      </w:r>
      <w:r>
        <w:t>expiry of either parties hereto).</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IN WITNESS WHERE OF, the parties have executed this Agreement as of the date first above written.</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Husband:           </w:t>
      </w:r>
      <w:r>
        <w:t>                                                                               Wife:</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________________                                                                            ________________</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lastRenderedPageBreak/>
        <w:t xml:space="preserve">Witnesses: </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w:t>
      </w:r>
      <w:r>
        <w:rPr>
          <w:b/>
        </w:rPr>
        <w:t xml:space="preserve">. </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FF2C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 </w:t>
      </w:r>
    </w:p>
    <w:p w:rsidR="00000000" w:rsidRDefault="00FF2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FF2CA3" w:rsidRDefault="00FF2CA3">
      <w:pPr>
        <w:pStyle w:val="Normal0"/>
        <w:rPr>
          <w:rFonts w:ascii="Times New Roman" w:eastAsia="Times New Roman" w:hAnsi="Times New Roman"/>
        </w:rPr>
      </w:pPr>
    </w:p>
    <w:sectPr w:rsidR="00FF2CA3">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24BB6"/>
    <w:rsid w:val="00724BB6"/>
    <w:rsid w:val="00FF2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2016-12-30T05:09:00Z</dcterms:created>
  <dcterms:modified xsi:type="dcterms:W3CDTF">2016-12-30T05:09:00Z</dcterms:modified>
</cp:coreProperties>
</file>