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961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Notice To Produce Documents</w:t>
      </w:r>
    </w:p>
    <w:p w:rsidR="00000000" w:rsidRDefault="00B961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(O. 11, .R. 16)</w:t>
      </w:r>
    </w:p>
    <w:p w:rsidR="00000000" w:rsidRDefault="00E6282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E62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Court of .....................................</w:t>
      </w:r>
    </w:p>
    <w:p w:rsidR="00000000" w:rsidRDefault="00E62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A.B. (add description and residence) ...................... Plaintiff</w:t>
      </w:r>
    </w:p>
    <w:p w:rsidR="00000000" w:rsidRDefault="00E6282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t>against</w:t>
      </w:r>
    </w:p>
    <w:p w:rsidR="00000000" w:rsidRDefault="00E62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C.D. (add description and residence) .................... Defendant</w:t>
      </w:r>
    </w:p>
    <w:p w:rsidR="00000000" w:rsidRDefault="00E62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Take notice</w:t>
      </w:r>
      <w:r>
        <w:t xml:space="preserve"> that the [plaintiff or defendant] requires you to produce for his inspection the following documents referred to in your [plaint or written statement or affidavit, dated that. ........ day of......... 19...].</w:t>
      </w:r>
    </w:p>
    <w:p w:rsidR="00000000" w:rsidRDefault="00E6282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t>[Describe documents required.]</w:t>
      </w:r>
    </w:p>
    <w:p w:rsidR="00000000" w:rsidRDefault="00E62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X. Y., Pleader </w:t>
      </w:r>
      <w:r>
        <w:t>for the</w:t>
      </w:r>
    </w:p>
    <w:p w:rsidR="00000000" w:rsidRDefault="00E62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 Z., Pleader for the.</w:t>
      </w:r>
    </w:p>
    <w:p w:rsidR="00E6282C" w:rsidRDefault="00E6282C">
      <w:pPr>
        <w:pStyle w:val="Normal0"/>
        <w:rPr>
          <w:rFonts w:ascii="Times New Roman" w:eastAsia="Times New Roman" w:hAnsi="Times New Roman"/>
        </w:rPr>
      </w:pPr>
    </w:p>
    <w:sectPr w:rsidR="00E6282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96169"/>
    <w:rsid w:val="00B96169"/>
    <w:rsid w:val="00E6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2016-12-29T10:44:00Z</dcterms:created>
  <dcterms:modified xsi:type="dcterms:W3CDTF">2016-12-29T10:44:00Z</dcterms:modified>
</cp:coreProperties>
</file>