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0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742E07">
        <w:rPr>
          <w:b/>
        </w:rPr>
        <w:t xml:space="preserve"> XIX</w:t>
      </w:r>
    </w:p>
    <w:p w:rsidR="00000000" w:rsidRDefault="00670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52 (2) (C)]</w:t>
      </w:r>
    </w:p>
    <w:p w:rsidR="00000000" w:rsidRDefault="00670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Deduction For Damage Or Loss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Contractor.</w:t>
      </w:r>
      <w:proofErr w:type="gramEnd"/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Nature and location of work.</w:t>
      </w:r>
      <w:proofErr w:type="gramEnd"/>
    </w:p>
    <w:p w:rsidR="00000000" w:rsidRDefault="00742E0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proofErr w:type="gramStart"/>
      <w:r>
        <w:t>Name and address of establishment in/under which inter-State migrant workmen are employed.</w:t>
      </w:r>
      <w:proofErr w:type="gramEnd"/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Principal E</w:t>
      </w:r>
      <w:r>
        <w:t>mployer.</w:t>
      </w:r>
      <w:proofErr w:type="gramEnd"/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r>
        <w:tab/>
        <w:t>Serial number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</w:t>
      </w:r>
      <w:r>
        <w:tab/>
        <w:t>Name of inter-state migrant workman.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  <w:r>
        <w:tab/>
        <w:t>Father’s/Husband’s name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</w:t>
      </w:r>
      <w:r>
        <w:tab/>
        <w:t>Designation/nature of employment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</w:t>
      </w:r>
      <w:r>
        <w:tab/>
        <w:t>Particulars of damage or loss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</w:t>
      </w:r>
      <w:r>
        <w:tab/>
        <w:t>Date of damage or loss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</w:t>
      </w:r>
      <w:r>
        <w:tab/>
        <w:t>Whether inter-state migrant workman showed cause against d</w:t>
      </w:r>
      <w:r>
        <w:t>eduction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</w:t>
      </w:r>
      <w:r>
        <w:tab/>
        <w:t>Name of person in whose presence employee’s explanation was heard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</w:t>
      </w:r>
      <w:r>
        <w:tab/>
        <w:t>Amount of deduction imposed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</w:t>
      </w:r>
      <w:r>
        <w:tab/>
        <w:t xml:space="preserve">Number of installments 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First Installment</w:t>
      </w:r>
      <w:r>
        <w:tab/>
      </w:r>
      <w:r>
        <w:tab/>
      </w:r>
      <w:r>
        <w:tab/>
      </w:r>
    </w:p>
    <w:p w:rsidR="00000000" w:rsidRDefault="00742E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firstLine="720"/>
        <w:jc w:val="both"/>
      </w:pPr>
      <w:r>
        <w:t>Date or recovery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Last installment </w:t>
      </w:r>
    </w:p>
    <w:p w:rsidR="00000000" w:rsidRDefault="00742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 </w:t>
      </w:r>
      <w:r>
        <w:tab/>
        <w:t>Remarks</w:t>
      </w:r>
    </w:p>
    <w:p w:rsidR="00742E07" w:rsidRDefault="00742E07">
      <w:pPr>
        <w:pStyle w:val="Normal0"/>
        <w:rPr>
          <w:rFonts w:ascii="Times New Roman" w:eastAsia="Times New Roman" w:hAnsi="Times New Roman"/>
        </w:rPr>
      </w:pPr>
    </w:p>
    <w:sectPr w:rsidR="00742E0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0150"/>
    <w:rsid w:val="00670150"/>
    <w:rsid w:val="0074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2017-01-20T06:56:00Z</dcterms:created>
  <dcterms:modified xsi:type="dcterms:W3CDTF">2017-01-20T06:56:00Z</dcterms:modified>
</cp:coreProperties>
</file>