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31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Administrative Tribunal At Shimla</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 No.:_____ of 2004 in OA No.: ______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Respondents/Contemner</w:t>
      </w:r>
    </w:p>
    <w:p w:rsidR="00000000" w:rsidRDefault="004214F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rPr>
          <w:rFonts w:ascii="Times New Roman" w:eastAsia="Times New Roman" w:hAnsi="Times New Roman"/>
          <w:sz w:val="24"/>
        </w:rPr>
      </w:pPr>
      <w:r>
        <w:rPr>
          <w:rFonts w:ascii="Times New Roman" w:eastAsia="Times New Roman" w:hAnsi="Times New Roman"/>
          <w:sz w:val="24"/>
        </w:rPr>
        <w:t>Civil Contempt Petition under Section 17 of the Administrative Tribunals Act, 1985 read with Ru</w:t>
      </w:r>
      <w:r>
        <w:rPr>
          <w:rFonts w:ascii="Times New Roman" w:eastAsia="Times New Roman" w:hAnsi="Times New Roman"/>
          <w:sz w:val="24"/>
        </w:rPr>
        <w:t>les 3 &amp; 7 of the HP Administrative Tribunals (Contempt of Courts) Rules 1989 and Section 12 of the Contempt of Courts Act, 1971</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 filed an OA No. _____ titled as _____ Vs _____ before this Hon'ble Tribunal and this Hon'ble Tribunal was pleased to pass the orders on __</w:t>
      </w:r>
      <w:r>
        <w:t>__ (Annexure C-1) directing the respondents 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the above directions passed by this Hon'ble Tribunal that the order was comprehensive, unambiguous and clear in directing the respondents/contemners to _____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above </w:t>
      </w:r>
      <w:r>
        <w:t>orders of this Hon'ble Tribunal were duly served on the contemner. Service of the above orders were complete on the contemners. Despite this the contemner has not ______.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it is evident from the foregoing that in this way the contemner has committed</w:t>
      </w:r>
      <w:r>
        <w:t xml:space="preserve"> contempt of this Hon'ble Tribunal for which the contemner deserves to be punished severely in accordance with the law in the interest of justice.</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contemner has purposely, willfully, knowingly and repeatedly disobeyed the sacrosanct orders of t</w:t>
      </w:r>
      <w:r>
        <w:t>his Hon'ble Tribunal, thereby have conducted himself in the most reprehensible and unbecoming manner showing scant regard to the orders of this Hon'ble Tribunal which conduct on the part pf the contemner is palpably, manifestly and gravely contumacious and</w:t>
      </w:r>
      <w:r>
        <w:t xml:space="preserve"> makes the contemner liable to be dealt with in accordance with the law and punished severely for willfully, deliberately and intentionally flouting, defying and disobeying the supreme authority of this Hon'ble Tribunal.</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it is apparent from the mat</w:t>
      </w:r>
      <w:r>
        <w:t xml:space="preserve">erial placed on record that no iota of doubt is left regarding the contemners having scant regard and utter disregard to the sacrosanct orders of this Hon'ble </w:t>
      </w:r>
      <w:r>
        <w:lastRenderedPageBreak/>
        <w:t>Tribunal, and the contemner is prima facie guilty of the contempt of the Tribunal for having deli</w:t>
      </w:r>
      <w:r>
        <w:t>berately and willfully disobeyed the orders of this Hon'ble Tribunal and the contemner deserves to be dealt with and punished in accordance with the law as by such unbecoming act of the contemner, the contemner has tended to lower the authority of this Hon</w:t>
      </w:r>
      <w:r>
        <w:t xml:space="preserve">'ble Tribunal and tended to interfere with the due process of the judicial proceedings and administration of justice.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interest of justice demands that the contemner is dealt with and punished severely in accordance with law for the willful, delibe</w:t>
      </w:r>
      <w:r>
        <w:t>rate and intentional disobedience of the orders of this Hon'ble Tribunal.</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It is, therefore, most respectfully prayed that My Lords be pleased to punish the contemner in accordance with law and direct the contemner to comply with the orders of this Hon'b</w:t>
      </w:r>
      <w:r>
        <w:t>le Tribunal dated _____ immediately _____ in the interest of justice. Such other orders be also passed in favour of the petitioner as deemed fit and proper in the facts and circumstances of the case.</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PETITIONER AS I</w:t>
      </w:r>
      <w:r>
        <w:t>N DUTY BOUND, SHALL EVER PRAY.</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Through, Advocate </w:t>
      </w:r>
    </w:p>
    <w:p w:rsidR="00000000" w:rsidRDefault="004214F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b/>
        </w:rPr>
      </w:pPr>
    </w:p>
    <w:p w:rsidR="00000000" w:rsidRDefault="004214F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b/>
        </w:rPr>
      </w:pPr>
      <w:r>
        <w:rPr>
          <w:b/>
        </w:rPr>
        <w:t>BEFORE THE HON'BLE HP ADMINISTRATIVE TRIBUNAL AT SHIMLA</w:t>
      </w:r>
    </w:p>
    <w:p w:rsidR="00000000" w:rsidRDefault="004214F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pP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 No.:_____ of 2004 in OA No: ______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214F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rPr>
          <w:rFonts w:ascii="Times New Roman" w:eastAsia="Times New Roman" w:hAnsi="Times New Roman"/>
          <w:sz w:val="24"/>
        </w:rPr>
      </w:pPr>
      <w:r>
        <w:rPr>
          <w:rFonts w:ascii="Times New Roman" w:eastAsia="Times New Roman" w:hAnsi="Times New Roman"/>
          <w:sz w:val="24"/>
        </w:rPr>
        <w:t>Affidavit in support of contempt petition</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I,_____, do hereby solemnly affirm and declare as unde</w:t>
      </w:r>
      <w:r>
        <w:t>r: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contempt petition has been prepared under my instructions.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______ of the contempt petition are correct and true to the best of my knowledge.</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w:t>
      </w:r>
      <w:r>
        <w:t xml:space="preserve"> this affidavit of mine is true, no part of it is false and nothing material has been concealed therein.</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 xml:space="preserve">Deponent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Administrative Tribunal at Shimla</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 No.:_____ of 2004 OA No: _____</w:t>
      </w:r>
      <w:r>
        <w:t>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214F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u w:val="none"/>
        </w:rPr>
      </w:pPr>
      <w:r>
        <w:rPr>
          <w:rFonts w:ascii="Times New Roman" w:eastAsia="Times New Roman" w:hAnsi="Times New Roman"/>
          <w:sz w:val="24"/>
          <w:u w:val="non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188"/>
        <w:gridCol w:w="1080"/>
        <w:gridCol w:w="3000"/>
        <w:gridCol w:w="2880"/>
      </w:tblGrid>
      <w:tr w:rsidR="00000000">
        <w:tblPrEx>
          <w:tblCellMar>
            <w:top w:w="0" w:type="dxa"/>
            <w:bottom w:w="0" w:type="dxa"/>
          </w:tblCellMar>
        </w:tblPrEx>
        <w:tc>
          <w:tcPr>
            <w:tcW w:w="1188" w:type="dxa"/>
            <w:tcBorders>
              <w:top w:val="single" w:sz="8" w:space="0" w:color="auto"/>
              <w:left w:val="single" w:sz="8" w:space="0" w:color="auto"/>
              <w:bottom w:val="single" w:sz="4" w:space="0" w:color="auto"/>
              <w:right w:val="single" w:sz="4" w:space="0" w:color="auto"/>
            </w:tcBorders>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00" w:type="dxa"/>
            <w:tcBorders>
              <w:top w:val="single" w:sz="8" w:space="0" w:color="auto"/>
              <w:left w:val="single" w:sz="4" w:space="0" w:color="auto"/>
              <w:bottom w:val="single" w:sz="4" w:space="0" w:color="auto"/>
              <w:right w:val="single" w:sz="4" w:space="0" w:color="auto"/>
            </w:tcBorders>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2880" w:type="dxa"/>
            <w:tcBorders>
              <w:top w:val="single" w:sz="8" w:space="0" w:color="auto"/>
              <w:left w:val="single" w:sz="4" w:space="0" w:color="auto"/>
              <w:bottom w:val="single" w:sz="4" w:space="0" w:color="auto"/>
              <w:right w:val="single" w:sz="8" w:space="0" w:color="auto"/>
            </w:tcBorders>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188" w:type="dxa"/>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0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28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188" w:type="dxa"/>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0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Contempt Petition</w:t>
            </w:r>
          </w:p>
        </w:tc>
        <w:tc>
          <w:tcPr>
            <w:tcW w:w="28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2-__</w:t>
            </w:r>
          </w:p>
        </w:tc>
      </w:tr>
      <w:tr w:rsidR="00000000">
        <w:tblPrEx>
          <w:tblCellMar>
            <w:top w:w="0" w:type="dxa"/>
            <w:bottom w:w="0" w:type="dxa"/>
          </w:tblCellMar>
        </w:tblPrEx>
        <w:tc>
          <w:tcPr>
            <w:tcW w:w="1188" w:type="dxa"/>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0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28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300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28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300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28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300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2880" w:type="dxa"/>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single" w:sz="4" w:space="0" w:color="auto"/>
              <w:left w:val="single" w:sz="8" w:space="0" w:color="auto"/>
              <w:bottom w:val="single" w:sz="8" w:space="0" w:color="auto"/>
              <w:right w:val="single" w:sz="4" w:space="0" w:color="auto"/>
            </w:tcBorders>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00" w:type="dxa"/>
            <w:tcBorders>
              <w:top w:val="single" w:sz="4" w:space="0" w:color="auto"/>
              <w:left w:val="single" w:sz="4" w:space="0" w:color="auto"/>
              <w:bottom w:val="single" w:sz="8" w:space="0" w:color="auto"/>
              <w:right w:val="single" w:sz="4" w:space="0" w:color="auto"/>
            </w:tcBorders>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2880" w:type="dxa"/>
            <w:tcBorders>
              <w:top w:val="single" w:sz="4" w:space="0" w:color="auto"/>
              <w:left w:val="single" w:sz="4" w:space="0" w:color="auto"/>
              <w:bottom w:val="single" w:sz="8" w:space="0" w:color="auto"/>
              <w:right w:val="single" w:sz="8" w:space="0" w:color="auto"/>
            </w:tcBorders>
            <w:tcMar>
              <w:left w:w="108" w:type="dxa"/>
            </w:tcMar>
          </w:tcPr>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ADMINISTRATIVE TRIBUNAL AT SHIMLA</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w:t>
      </w:r>
      <w:r>
        <w:t>tempt Petition No:_____ of 2004 in OA No.: 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TO whom these presents shall come that I/We ______ the above named PETITIONER do hereby appoint: -_________ to be the advocate for the PETITIONER in the above mentioned</w:t>
      </w:r>
      <w:r>
        <w:t xml:space="preserve"> case, to be all following acts, deeds and things or any of them that is to say:</w:t>
      </w:r>
    </w:p>
    <w:p w:rsidR="00000000" w:rsidRDefault="004214F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lastRenderedPageBreak/>
        <w:t>1. To act, appear and plead in the above mentioned case in this Court or any Court in which the same may be tried or heard in the first instance or in Appeal or Letters Patent</w:t>
      </w:r>
      <w:r>
        <w:t xml:space="preserve"> Appeal or Review or Revision or execution or in any other stage of its progress until its final decision.</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To present Complaints, Pleadings, O.A., M.A. Appeals, Letters Patent Appeals, Petitions for Appeal to High Court/Supreme Court, Cross-objections o</w:t>
      </w:r>
      <w:r>
        <w:t>r Petition for execution, review, revision withdrawal compromise or other petitions or affidavit or other documents as may be deemed necessary or advisable for the prosecution of the said case in all it's stages.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To withdraw or compromise the said case </w:t>
      </w:r>
      <w:r>
        <w:t>or submit to arbitration any difference or disputes that shall arise touching or in any manner relating to the said cause.</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receive moneys and grant receipts thereof and to do all other acts and things which may be necessary to be done for the progres</w:t>
      </w:r>
      <w:r>
        <w:t>s and in course of the prosecution of the said case.</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To employ and instruct any other Legal Practitioner authorising him to exercise the powers and authorities hereby conferred on the Advocate whenever he may think fit to do so. </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AND I/We hereby agree </w:t>
      </w:r>
      <w:r>
        <w:t>to ratify whatever the advocate or his substitute shall do in the premises.</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AND I/We hereby agree not to hold the advocate or his substitute responsible for the result of the said cause in consequence of his absence from the court when the said cause is c</w:t>
      </w:r>
      <w:r>
        <w:t>alled up for hearing.</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AND I/We hereby agree that in the event of the whole or any part of the fee agreed by me/us to be paid to the advocate remaining unpaid he shall be entitled to withdraw from the prosecution of the said cause until the same is paid.</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IN WITNESS WHEREOF I/We hereupto set my/our hands to these presents the contents of which have been explained to me/us and understood by me/us the ______</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w:t>
      </w:r>
    </w:p>
    <w:p w:rsidR="00000000" w:rsidRDefault="00421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Advocate                                                                                     </w:t>
      </w:r>
      <w:r>
        <w:t xml:space="preserve">                                Client </w:t>
      </w:r>
    </w:p>
    <w:p w:rsidR="004214FB" w:rsidRDefault="004214FB">
      <w:pPr>
        <w:pStyle w:val="Normal0"/>
        <w:rPr>
          <w:rFonts w:ascii="Times New Roman" w:eastAsia="Times New Roman" w:hAnsi="Times New Roman"/>
        </w:rPr>
      </w:pPr>
    </w:p>
    <w:sectPr w:rsidR="004214F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31D82"/>
    <w:rsid w:val="004214FB"/>
    <w:rsid w:val="00431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ind w:left="1440"/>
      <w:jc w:val="both"/>
    </w:pPr>
    <w:rPr>
      <w:rFonts w:ascii="Courier New" w:eastAsia="Courier New" w:hAnsi="Courier New"/>
      <w:sz w:val="20"/>
    </w:rPr>
  </w:style>
  <w:style w:type="paragraph" w:styleId="BodyText">
    <w:name w:val="Body Text"/>
    <w:basedOn w:val="Normal"/>
    <w:pPr>
      <w:spacing w:after="120"/>
    </w:pPr>
  </w:style>
  <w:style w:type="paragraph" w:customStyle="1" w:styleId="heading2">
    <w:name w:val="heading 2"/>
    <w:basedOn w:val="Normal"/>
    <w:pPr>
      <w:spacing w:line="360" w:lineRule="auto"/>
      <w:jc w:val="center"/>
    </w:pPr>
    <w:rPr>
      <w:rFonts w:ascii="Courier New" w:eastAsia="Courier New" w:hAnsi="Courier New"/>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2017-01-04T08:38:00Z</dcterms:created>
  <dcterms:modified xsi:type="dcterms:W3CDTF">2017-01-04T08:38:00Z</dcterms:modified>
</cp:coreProperties>
</file>