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A147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Form No. </w:t>
      </w:r>
      <w:r w:rsidR="002F39CB">
        <w:rPr>
          <w:b/>
        </w:rPr>
        <w:t>12BA</w:t>
      </w:r>
    </w:p>
    <w:p w:rsidR="00000000" w:rsidRDefault="00A147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w:t>
      </w:r>
      <w:r w:rsidR="002F39CB">
        <w:rPr>
          <w:b/>
        </w:rPr>
        <w:t xml:space="preserve">See </w:t>
      </w:r>
      <w:r>
        <w:rPr>
          <w:b/>
        </w:rPr>
        <w:t xml:space="preserve">Rule </w:t>
      </w:r>
      <w:proofErr w:type="gramStart"/>
      <w:r w:rsidR="002F39CB">
        <w:rPr>
          <w:b/>
        </w:rPr>
        <w:t>26A</w:t>
      </w:r>
      <w:r>
        <w:rPr>
          <w:b/>
        </w:rPr>
        <w:t>(</w:t>
      </w:r>
      <w:proofErr w:type="gramEnd"/>
      <w:r>
        <w:rPr>
          <w:b/>
        </w:rPr>
        <w:t>2)(B)]</w:t>
      </w:r>
    </w:p>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Statement </w:t>
      </w:r>
      <w:r w:rsidR="00A147EB">
        <w:rPr>
          <w:b/>
        </w:rPr>
        <w:t xml:space="preserve">Showing Particulars </w:t>
      </w:r>
      <w:proofErr w:type="gramStart"/>
      <w:r w:rsidR="00A147EB">
        <w:rPr>
          <w:b/>
        </w:rPr>
        <w:t>Of</w:t>
      </w:r>
      <w:proofErr w:type="gramEnd"/>
      <w:r w:rsidR="00A147EB">
        <w:rPr>
          <w:b/>
        </w:rPr>
        <w:t xml:space="preserve"> Perquisites, Other Fringe </w:t>
      </w:r>
      <w:proofErr w:type="spellStart"/>
      <w:r w:rsidR="00A147EB">
        <w:rPr>
          <w:b/>
        </w:rPr>
        <w:t>Bene</w:t>
      </w:r>
      <w:proofErr w:type="spellEnd"/>
      <w:r w:rsidR="00A147EB">
        <w:rPr>
          <w:b/>
        </w:rPr>
        <w:t>-Fits Or Amenities And Profits In Lieu Of Salary With Value There-Of</w:t>
      </w:r>
    </w:p>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480" w:type="dxa"/>
        <w:tblBorders>
          <w:top w:val="single" w:sz="6" w:space="0" w:color="auto"/>
          <w:left w:val="single" w:sz="6" w:space="0" w:color="auto"/>
          <w:bottom w:val="single" w:sz="6" w:space="0" w:color="auto"/>
          <w:right w:val="single" w:sz="6" w:space="0" w:color="auto"/>
          <w:insideH w:val="single" w:sz="3" w:space="0" w:color="auto"/>
          <w:insideV w:val="single" w:sz="3" w:space="0" w:color="auto"/>
        </w:tblBorders>
        <w:tblLayout w:type="fixed"/>
        <w:tblLook w:val="0000"/>
      </w:tblPr>
      <w:tblGrid>
        <w:gridCol w:w="528"/>
        <w:gridCol w:w="4500"/>
        <w:gridCol w:w="540"/>
        <w:gridCol w:w="2457"/>
      </w:tblGrid>
      <w:tr w:rsidR="00000000">
        <w:tblPrEx>
          <w:tblCellMar>
            <w:top w:w="0" w:type="dxa"/>
            <w:bottom w:w="0" w:type="dxa"/>
          </w:tblCellMar>
        </w:tblPrEx>
        <w:tc>
          <w:tcPr>
            <w:tcW w:w="528" w:type="dxa"/>
            <w:tcBorders>
              <w:top w:val="single" w:sz="6" w:space="0" w:color="auto"/>
              <w:left w:val="single" w:sz="6" w:space="0" w:color="auto"/>
              <w:bottom w:val="single" w:sz="3" w:space="0" w:color="auto"/>
              <w:right w:val="single" w:sz="3" w:space="0" w:color="auto"/>
            </w:tcBorders>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4500" w:type="dxa"/>
            <w:tcBorders>
              <w:top w:val="single" w:sz="6" w:space="0" w:color="auto"/>
              <w:left w:val="single" w:sz="3" w:space="0" w:color="auto"/>
              <w:bottom w:val="single" w:sz="3" w:space="0" w:color="auto"/>
              <w:right w:val="single" w:sz="3" w:space="0" w:color="auto"/>
            </w:tcBorders>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Name and address of employer </w:t>
            </w:r>
          </w:p>
        </w:tc>
        <w:tc>
          <w:tcPr>
            <w:tcW w:w="540" w:type="dxa"/>
            <w:tcBorders>
              <w:top w:val="single" w:sz="6" w:space="0" w:color="auto"/>
              <w:left w:val="single" w:sz="3" w:space="0" w:color="auto"/>
              <w:bottom w:val="single" w:sz="3" w:space="0" w:color="auto"/>
              <w:right w:val="single" w:sz="3" w:space="0" w:color="auto"/>
            </w:tcBorders>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t>
            </w:r>
          </w:p>
        </w:tc>
        <w:tc>
          <w:tcPr>
            <w:tcW w:w="2457" w:type="dxa"/>
            <w:tcBorders>
              <w:top w:val="single" w:sz="6" w:space="0" w:color="auto"/>
              <w:left w:val="single" w:sz="3" w:space="0" w:color="auto"/>
              <w:bottom w:val="single" w:sz="3" w:space="0" w:color="auto"/>
              <w:right w:val="single" w:sz="6" w:space="0" w:color="auto"/>
            </w:tcBorders>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c>
          <w:tcPr>
            <w:tcW w:w="528"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4500"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TAN</w:t>
            </w:r>
          </w:p>
        </w:tc>
        <w:tc>
          <w:tcPr>
            <w:tcW w:w="540"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t>
            </w:r>
          </w:p>
        </w:tc>
        <w:tc>
          <w:tcPr>
            <w:tcW w:w="2457"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c>
          <w:tcPr>
            <w:tcW w:w="528"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c>
          <w:tcPr>
            <w:tcW w:w="4500"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TDS Assessment Range of the employer </w:t>
            </w:r>
          </w:p>
        </w:tc>
        <w:tc>
          <w:tcPr>
            <w:tcW w:w="540"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t>
            </w:r>
          </w:p>
        </w:tc>
        <w:tc>
          <w:tcPr>
            <w:tcW w:w="2457"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c>
          <w:tcPr>
            <w:tcW w:w="528"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w:t>
            </w:r>
          </w:p>
        </w:tc>
        <w:tc>
          <w:tcPr>
            <w:tcW w:w="4500"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Name, designation and PAN of employee </w:t>
            </w:r>
          </w:p>
        </w:tc>
        <w:tc>
          <w:tcPr>
            <w:tcW w:w="540"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t>
            </w:r>
          </w:p>
        </w:tc>
        <w:tc>
          <w:tcPr>
            <w:tcW w:w="2457"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c>
          <w:tcPr>
            <w:tcW w:w="528"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w:t>
            </w:r>
          </w:p>
        </w:tc>
        <w:tc>
          <w:tcPr>
            <w:tcW w:w="4500"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Is the employee a director or a person with substantial interest in the company (where the employer is a company)</w:t>
            </w:r>
          </w:p>
        </w:tc>
        <w:tc>
          <w:tcPr>
            <w:tcW w:w="540"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t>
            </w:r>
          </w:p>
        </w:tc>
        <w:tc>
          <w:tcPr>
            <w:tcW w:w="2457"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c>
          <w:tcPr>
            <w:tcW w:w="528"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w:t>
            </w:r>
          </w:p>
        </w:tc>
        <w:tc>
          <w:tcPr>
            <w:tcW w:w="4500"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Income under the head “Salaries” of the employee (other than from perquisites)</w:t>
            </w:r>
          </w:p>
        </w:tc>
        <w:tc>
          <w:tcPr>
            <w:tcW w:w="540"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t>
            </w:r>
          </w:p>
        </w:tc>
        <w:tc>
          <w:tcPr>
            <w:tcW w:w="2457"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c>
          <w:tcPr>
            <w:tcW w:w="528"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w:t>
            </w:r>
          </w:p>
        </w:tc>
        <w:tc>
          <w:tcPr>
            <w:tcW w:w="4500"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Financial year </w:t>
            </w:r>
          </w:p>
        </w:tc>
        <w:tc>
          <w:tcPr>
            <w:tcW w:w="540"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t>
            </w:r>
          </w:p>
        </w:tc>
        <w:tc>
          <w:tcPr>
            <w:tcW w:w="2457"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c>
          <w:tcPr>
            <w:tcW w:w="528" w:type="dxa"/>
            <w:tcBorders>
              <w:top w:val="single" w:sz="3" w:space="0" w:color="auto"/>
              <w:left w:val="single" w:sz="6" w:space="0" w:color="auto"/>
              <w:bottom w:val="single" w:sz="6" w:space="0" w:color="auto"/>
              <w:right w:val="single" w:sz="3" w:space="0" w:color="auto"/>
            </w:tcBorders>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w:t>
            </w:r>
          </w:p>
        </w:tc>
        <w:tc>
          <w:tcPr>
            <w:tcW w:w="4500" w:type="dxa"/>
            <w:tcBorders>
              <w:top w:val="single" w:sz="3" w:space="0" w:color="auto"/>
              <w:left w:val="single" w:sz="3" w:space="0" w:color="auto"/>
              <w:bottom w:val="single" w:sz="6" w:space="0" w:color="auto"/>
              <w:right w:val="single" w:sz="3" w:space="0" w:color="auto"/>
            </w:tcBorders>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Valuation of Perquisites </w:t>
            </w:r>
          </w:p>
        </w:tc>
        <w:tc>
          <w:tcPr>
            <w:tcW w:w="540" w:type="dxa"/>
            <w:tcBorders>
              <w:top w:val="single" w:sz="3" w:space="0" w:color="auto"/>
              <w:left w:val="single" w:sz="3" w:space="0" w:color="auto"/>
              <w:bottom w:val="single" w:sz="6" w:space="0" w:color="auto"/>
              <w:right w:val="single" w:sz="3" w:space="0" w:color="auto"/>
            </w:tcBorders>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t>
            </w:r>
          </w:p>
        </w:tc>
        <w:tc>
          <w:tcPr>
            <w:tcW w:w="2457" w:type="dxa"/>
            <w:tcBorders>
              <w:top w:val="single" w:sz="3" w:space="0" w:color="auto"/>
              <w:left w:val="single" w:sz="3" w:space="0" w:color="auto"/>
              <w:bottom w:val="single" w:sz="6" w:space="0" w:color="auto"/>
              <w:right w:val="single" w:sz="6" w:space="0" w:color="auto"/>
            </w:tcBorders>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98"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98" w:type="dxa"/>
          <w:right w:w="98" w:type="dxa"/>
        </w:tblCellMar>
        <w:tblLook w:val="0000"/>
      </w:tblPr>
      <w:tblGrid>
        <w:gridCol w:w="648"/>
        <w:gridCol w:w="3432"/>
        <w:gridCol w:w="1445"/>
        <w:gridCol w:w="1563"/>
        <w:gridCol w:w="1768"/>
      </w:tblGrid>
      <w:tr w:rsidR="00000000">
        <w:tblPrEx>
          <w:tblCellMar>
            <w:top w:w="0" w:type="dxa"/>
            <w:bottom w:w="0" w:type="dxa"/>
          </w:tblCellMar>
        </w:tblPrEx>
        <w:tc>
          <w:tcPr>
            <w:tcW w:w="648" w:type="dxa"/>
            <w:tcBorders>
              <w:top w:val="single" w:sz="4" w:space="0" w:color="auto"/>
              <w:left w:val="single" w:sz="4" w:space="0" w:color="auto"/>
              <w:bottom w:val="single" w:sz="2" w:space="0" w:color="auto"/>
              <w:right w:val="single" w:sz="2" w:space="0" w:color="auto"/>
            </w:tcBorders>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S. No.</w:t>
            </w:r>
          </w:p>
        </w:tc>
        <w:tc>
          <w:tcPr>
            <w:tcW w:w="3432" w:type="dxa"/>
            <w:tcBorders>
              <w:top w:val="single" w:sz="4" w:space="0" w:color="auto"/>
              <w:left w:val="single" w:sz="2" w:space="0" w:color="auto"/>
              <w:bottom w:val="single" w:sz="2" w:space="0" w:color="auto"/>
              <w:right w:val="single" w:sz="2" w:space="0" w:color="auto"/>
            </w:tcBorders>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Nature of perquisites (see rule 3)</w:t>
            </w:r>
          </w:p>
        </w:tc>
        <w:tc>
          <w:tcPr>
            <w:tcW w:w="1445" w:type="dxa"/>
            <w:tcBorders>
              <w:top w:val="single" w:sz="4" w:space="0" w:color="auto"/>
              <w:left w:val="single" w:sz="2" w:space="0" w:color="auto"/>
              <w:bottom w:val="single" w:sz="2" w:space="0" w:color="auto"/>
              <w:right w:val="single" w:sz="2" w:space="0" w:color="auto"/>
            </w:tcBorders>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Value of perquisite as per rules </w:t>
            </w:r>
          </w:p>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(Rs.)</w:t>
            </w:r>
          </w:p>
        </w:tc>
        <w:tc>
          <w:tcPr>
            <w:tcW w:w="1563" w:type="dxa"/>
            <w:tcBorders>
              <w:top w:val="single" w:sz="4" w:space="0" w:color="auto"/>
              <w:left w:val="single" w:sz="2" w:space="0" w:color="auto"/>
              <w:bottom w:val="single" w:sz="2" w:space="0" w:color="auto"/>
              <w:right w:val="single" w:sz="2" w:space="0" w:color="auto"/>
            </w:tcBorders>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Amount, if any, recovered from the employee </w:t>
            </w:r>
          </w:p>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(Rs.)</w:t>
            </w:r>
          </w:p>
        </w:tc>
        <w:tc>
          <w:tcPr>
            <w:tcW w:w="1768" w:type="dxa"/>
            <w:tcBorders>
              <w:top w:val="single" w:sz="4" w:space="0" w:color="auto"/>
              <w:left w:val="single" w:sz="2" w:space="0" w:color="auto"/>
              <w:bottom w:val="single" w:sz="2" w:space="0" w:color="auto"/>
              <w:right w:val="single" w:sz="4" w:space="0" w:color="auto"/>
            </w:tcBorders>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Amount of perquisite chargeable to tax Col (3) - Col (4) </w:t>
            </w:r>
          </w:p>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(Rs.)</w:t>
            </w:r>
          </w:p>
        </w:tc>
      </w:tr>
      <w:tr w:rsidR="00000000">
        <w:tblPrEx>
          <w:tblCellMar>
            <w:top w:w="0" w:type="dxa"/>
            <w:bottom w:w="0" w:type="dxa"/>
          </w:tblCellMar>
        </w:tblPrEx>
        <w:tc>
          <w:tcPr>
            <w:tcW w:w="648"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(1)</w:t>
            </w:r>
          </w:p>
        </w:tc>
        <w:tc>
          <w:tcPr>
            <w:tcW w:w="3432"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1445"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c>
          <w:tcPr>
            <w:tcW w:w="1563"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w:t>
            </w:r>
          </w:p>
        </w:tc>
        <w:tc>
          <w:tcPr>
            <w:tcW w:w="1768"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w:t>
            </w:r>
          </w:p>
        </w:tc>
      </w:tr>
      <w:tr w:rsidR="00000000">
        <w:tblPrEx>
          <w:tblCellMar>
            <w:top w:w="0" w:type="dxa"/>
            <w:bottom w:w="0" w:type="dxa"/>
          </w:tblCellMar>
        </w:tblPrEx>
        <w:tc>
          <w:tcPr>
            <w:tcW w:w="648"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3432"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Accommodation</w:t>
            </w:r>
          </w:p>
        </w:tc>
        <w:tc>
          <w:tcPr>
            <w:tcW w:w="1445"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563"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768"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c>
          <w:tcPr>
            <w:tcW w:w="648"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3432"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Cars/Other automotive</w:t>
            </w:r>
          </w:p>
        </w:tc>
        <w:tc>
          <w:tcPr>
            <w:tcW w:w="1445"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563"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768"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c>
          <w:tcPr>
            <w:tcW w:w="648"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c>
          <w:tcPr>
            <w:tcW w:w="3432"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Sweeper, gardener, watchman or personal attendant</w:t>
            </w:r>
          </w:p>
        </w:tc>
        <w:tc>
          <w:tcPr>
            <w:tcW w:w="1445"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563"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768"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c>
          <w:tcPr>
            <w:tcW w:w="648"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w:t>
            </w:r>
          </w:p>
        </w:tc>
        <w:tc>
          <w:tcPr>
            <w:tcW w:w="3432"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Gas, electricity, water</w:t>
            </w:r>
          </w:p>
        </w:tc>
        <w:tc>
          <w:tcPr>
            <w:tcW w:w="1445"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563"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768"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c>
          <w:tcPr>
            <w:tcW w:w="648"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w:t>
            </w:r>
          </w:p>
        </w:tc>
        <w:tc>
          <w:tcPr>
            <w:tcW w:w="3432"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Interest free or concessional </w:t>
            </w:r>
            <w:r>
              <w:lastRenderedPageBreak/>
              <w:t>loans</w:t>
            </w:r>
          </w:p>
        </w:tc>
        <w:tc>
          <w:tcPr>
            <w:tcW w:w="1445"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563"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768"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c>
          <w:tcPr>
            <w:tcW w:w="648"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6.</w:t>
            </w:r>
          </w:p>
        </w:tc>
        <w:tc>
          <w:tcPr>
            <w:tcW w:w="3432"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Holiday expenses</w:t>
            </w:r>
          </w:p>
        </w:tc>
        <w:tc>
          <w:tcPr>
            <w:tcW w:w="1445"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563"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768"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c>
          <w:tcPr>
            <w:tcW w:w="648"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w:t>
            </w:r>
          </w:p>
        </w:tc>
        <w:tc>
          <w:tcPr>
            <w:tcW w:w="3432"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Free or concessional trave</w:t>
            </w:r>
            <w:r>
              <w:t>l</w:t>
            </w:r>
          </w:p>
        </w:tc>
        <w:tc>
          <w:tcPr>
            <w:tcW w:w="1445"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563"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768"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c>
          <w:tcPr>
            <w:tcW w:w="648"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w:t>
            </w:r>
          </w:p>
        </w:tc>
        <w:tc>
          <w:tcPr>
            <w:tcW w:w="3432"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Free meals</w:t>
            </w:r>
          </w:p>
        </w:tc>
        <w:tc>
          <w:tcPr>
            <w:tcW w:w="1445"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563"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768"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c>
          <w:tcPr>
            <w:tcW w:w="648"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w:t>
            </w:r>
          </w:p>
        </w:tc>
        <w:tc>
          <w:tcPr>
            <w:tcW w:w="3432"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Free education</w:t>
            </w:r>
          </w:p>
        </w:tc>
        <w:tc>
          <w:tcPr>
            <w:tcW w:w="1445"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563"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768"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c>
          <w:tcPr>
            <w:tcW w:w="648"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10.</w:t>
            </w:r>
          </w:p>
        </w:tc>
        <w:tc>
          <w:tcPr>
            <w:tcW w:w="3432"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Gifts, vouchers, etc.</w:t>
            </w:r>
          </w:p>
        </w:tc>
        <w:tc>
          <w:tcPr>
            <w:tcW w:w="1445"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563"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768"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c>
          <w:tcPr>
            <w:tcW w:w="648"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w:t>
            </w:r>
          </w:p>
        </w:tc>
        <w:tc>
          <w:tcPr>
            <w:tcW w:w="3432"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Credit card expenses</w:t>
            </w:r>
          </w:p>
        </w:tc>
        <w:tc>
          <w:tcPr>
            <w:tcW w:w="1445"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563"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768"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c>
          <w:tcPr>
            <w:tcW w:w="648"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12.</w:t>
            </w:r>
          </w:p>
        </w:tc>
        <w:tc>
          <w:tcPr>
            <w:tcW w:w="3432"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Club expenses</w:t>
            </w:r>
          </w:p>
        </w:tc>
        <w:tc>
          <w:tcPr>
            <w:tcW w:w="1445"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563"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768"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c>
          <w:tcPr>
            <w:tcW w:w="648"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13.</w:t>
            </w:r>
          </w:p>
        </w:tc>
        <w:tc>
          <w:tcPr>
            <w:tcW w:w="3432"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Use of movable assets by employees</w:t>
            </w:r>
          </w:p>
        </w:tc>
        <w:tc>
          <w:tcPr>
            <w:tcW w:w="1445"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563"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768"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c>
          <w:tcPr>
            <w:tcW w:w="648"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14.</w:t>
            </w:r>
          </w:p>
        </w:tc>
        <w:tc>
          <w:tcPr>
            <w:tcW w:w="3432"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Transfer of assets to employees</w:t>
            </w:r>
          </w:p>
        </w:tc>
        <w:tc>
          <w:tcPr>
            <w:tcW w:w="1445"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563"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768"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c>
          <w:tcPr>
            <w:tcW w:w="648"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15.</w:t>
            </w:r>
          </w:p>
        </w:tc>
        <w:tc>
          <w:tcPr>
            <w:tcW w:w="3432"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Value of any other benefit/amenity/service</w:t>
            </w:r>
            <w:r>
              <w:t>/privilege</w:t>
            </w:r>
          </w:p>
        </w:tc>
        <w:tc>
          <w:tcPr>
            <w:tcW w:w="1445"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563"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768"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c>
          <w:tcPr>
            <w:tcW w:w="648"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16.</w:t>
            </w:r>
          </w:p>
        </w:tc>
        <w:tc>
          <w:tcPr>
            <w:tcW w:w="3432"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Stock options (non-qualified options)</w:t>
            </w:r>
          </w:p>
        </w:tc>
        <w:tc>
          <w:tcPr>
            <w:tcW w:w="1445"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563"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768"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c>
          <w:tcPr>
            <w:tcW w:w="648"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17.</w:t>
            </w:r>
          </w:p>
        </w:tc>
        <w:tc>
          <w:tcPr>
            <w:tcW w:w="3432"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Other benefits or amenities</w:t>
            </w:r>
          </w:p>
        </w:tc>
        <w:tc>
          <w:tcPr>
            <w:tcW w:w="1445"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563"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768"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c>
          <w:tcPr>
            <w:tcW w:w="648"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18.</w:t>
            </w:r>
          </w:p>
        </w:tc>
        <w:tc>
          <w:tcPr>
            <w:tcW w:w="3432"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Total value of perquisites</w:t>
            </w:r>
          </w:p>
        </w:tc>
        <w:tc>
          <w:tcPr>
            <w:tcW w:w="1445"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563"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768"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c>
          <w:tcPr>
            <w:tcW w:w="648" w:type="dxa"/>
            <w:tcBorders>
              <w:top w:val="single" w:sz="2" w:space="0" w:color="auto"/>
              <w:left w:val="single" w:sz="4" w:space="0" w:color="auto"/>
              <w:bottom w:val="single" w:sz="4" w:space="0" w:color="auto"/>
              <w:right w:val="single" w:sz="2" w:space="0" w:color="auto"/>
            </w:tcBorders>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19.</w:t>
            </w:r>
          </w:p>
        </w:tc>
        <w:tc>
          <w:tcPr>
            <w:tcW w:w="3432" w:type="dxa"/>
            <w:tcBorders>
              <w:top w:val="single" w:sz="2" w:space="0" w:color="auto"/>
              <w:left w:val="single" w:sz="2" w:space="0" w:color="auto"/>
              <w:bottom w:val="single" w:sz="4" w:space="0" w:color="auto"/>
              <w:right w:val="single" w:sz="2" w:space="0" w:color="auto"/>
            </w:tcBorders>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Total value of profits in lieu of salary as per section 17(3)</w:t>
            </w:r>
          </w:p>
        </w:tc>
        <w:tc>
          <w:tcPr>
            <w:tcW w:w="1445" w:type="dxa"/>
            <w:tcBorders>
              <w:top w:val="single" w:sz="2" w:space="0" w:color="auto"/>
              <w:left w:val="single" w:sz="2" w:space="0" w:color="auto"/>
              <w:bottom w:val="single" w:sz="4" w:space="0" w:color="auto"/>
              <w:right w:val="single" w:sz="2" w:space="0" w:color="auto"/>
            </w:tcBorders>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563" w:type="dxa"/>
            <w:tcBorders>
              <w:top w:val="single" w:sz="2" w:space="0" w:color="auto"/>
              <w:left w:val="single" w:sz="2" w:space="0" w:color="auto"/>
              <w:bottom w:val="single" w:sz="4" w:space="0" w:color="auto"/>
              <w:right w:val="single" w:sz="2" w:space="0" w:color="auto"/>
            </w:tcBorders>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768" w:type="dxa"/>
            <w:tcBorders>
              <w:top w:val="single" w:sz="2" w:space="0" w:color="auto"/>
              <w:left w:val="single" w:sz="2" w:space="0" w:color="auto"/>
              <w:bottom w:val="single" w:sz="4" w:space="0" w:color="auto"/>
              <w:right w:val="single" w:sz="4" w:space="0" w:color="auto"/>
            </w:tcBorders>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 Details of tax,—</w:t>
      </w:r>
    </w:p>
    <w:tbl>
      <w:tblPr>
        <w:tblW w:w="0" w:type="auto"/>
        <w:tblInd w:w="960" w:type="dxa"/>
        <w:tblBorders>
          <w:top w:val="single" w:sz="6" w:space="0" w:color="auto"/>
          <w:left w:val="single" w:sz="6" w:space="0" w:color="auto"/>
          <w:bottom w:val="single" w:sz="6" w:space="0" w:color="auto"/>
          <w:right w:val="single" w:sz="6" w:space="0" w:color="auto"/>
          <w:insideH w:val="single" w:sz="3" w:space="0" w:color="auto"/>
          <w:insideV w:val="single" w:sz="3" w:space="0" w:color="auto"/>
        </w:tblBorders>
        <w:tblLayout w:type="fixed"/>
        <w:tblLook w:val="0000"/>
      </w:tblPr>
      <w:tblGrid>
        <w:gridCol w:w="588"/>
        <w:gridCol w:w="4693"/>
        <w:gridCol w:w="2615"/>
      </w:tblGrid>
      <w:tr w:rsidR="00000000">
        <w:tblPrEx>
          <w:tblCellMar>
            <w:top w:w="0" w:type="dxa"/>
            <w:bottom w:w="0" w:type="dxa"/>
          </w:tblCellMar>
        </w:tblPrEx>
        <w:tc>
          <w:tcPr>
            <w:tcW w:w="588" w:type="dxa"/>
            <w:tcBorders>
              <w:top w:val="single" w:sz="6" w:space="0" w:color="auto"/>
              <w:left w:val="single" w:sz="6" w:space="0" w:color="auto"/>
              <w:bottom w:val="single" w:sz="3" w:space="0" w:color="auto"/>
              <w:right w:val="single" w:sz="3" w:space="0" w:color="auto"/>
            </w:tcBorders>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w:t>
            </w:r>
          </w:p>
        </w:tc>
        <w:tc>
          <w:tcPr>
            <w:tcW w:w="4693" w:type="dxa"/>
            <w:tcBorders>
              <w:top w:val="single" w:sz="6" w:space="0" w:color="auto"/>
              <w:left w:val="single" w:sz="3" w:space="0" w:color="auto"/>
              <w:bottom w:val="single" w:sz="3" w:space="0" w:color="auto"/>
              <w:right w:val="single" w:sz="3" w:space="0" w:color="auto"/>
            </w:tcBorders>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Tax deducted from salary of t</w:t>
            </w:r>
            <w:r>
              <w:t>he employee under section 192(1)</w:t>
            </w:r>
          </w:p>
        </w:tc>
        <w:tc>
          <w:tcPr>
            <w:tcW w:w="2615" w:type="dxa"/>
            <w:tcBorders>
              <w:top w:val="single" w:sz="6" w:space="0" w:color="auto"/>
              <w:left w:val="single" w:sz="3" w:space="0" w:color="auto"/>
              <w:bottom w:val="single" w:sz="3" w:space="0" w:color="auto"/>
              <w:right w:val="single" w:sz="6" w:space="0" w:color="auto"/>
            </w:tcBorders>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c>
          <w:tcPr>
            <w:tcW w:w="588"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693"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615"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c>
          <w:tcPr>
            <w:tcW w:w="588"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(b)</w:t>
            </w:r>
          </w:p>
        </w:tc>
        <w:tc>
          <w:tcPr>
            <w:tcW w:w="4693"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Tax paid by employer on behalf of the employee under section 192(1A)</w:t>
            </w:r>
          </w:p>
        </w:tc>
        <w:tc>
          <w:tcPr>
            <w:tcW w:w="2615"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c>
          <w:tcPr>
            <w:tcW w:w="588"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693"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615"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c>
          <w:tcPr>
            <w:tcW w:w="588"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w:t>
            </w:r>
          </w:p>
        </w:tc>
        <w:tc>
          <w:tcPr>
            <w:tcW w:w="4693"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Total tax paid</w:t>
            </w:r>
          </w:p>
        </w:tc>
        <w:tc>
          <w:tcPr>
            <w:tcW w:w="2615"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c>
          <w:tcPr>
            <w:tcW w:w="588"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693"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615"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c>
          <w:tcPr>
            <w:tcW w:w="588" w:type="dxa"/>
            <w:tcBorders>
              <w:top w:val="single" w:sz="3" w:space="0" w:color="auto"/>
              <w:left w:val="single" w:sz="6" w:space="0" w:color="auto"/>
              <w:bottom w:val="single" w:sz="6" w:space="0" w:color="auto"/>
              <w:right w:val="single" w:sz="3" w:space="0" w:color="auto"/>
            </w:tcBorders>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w:t>
            </w:r>
          </w:p>
        </w:tc>
        <w:tc>
          <w:tcPr>
            <w:tcW w:w="4693" w:type="dxa"/>
            <w:tcBorders>
              <w:top w:val="single" w:sz="3" w:space="0" w:color="auto"/>
              <w:left w:val="single" w:sz="3" w:space="0" w:color="auto"/>
              <w:bottom w:val="single" w:sz="6" w:space="0" w:color="auto"/>
              <w:right w:val="single" w:sz="3" w:space="0" w:color="auto"/>
            </w:tcBorders>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 of payment into Government treasury</w:t>
            </w:r>
          </w:p>
        </w:tc>
        <w:tc>
          <w:tcPr>
            <w:tcW w:w="2615" w:type="dxa"/>
            <w:tcBorders>
              <w:top w:val="single" w:sz="3" w:space="0" w:color="auto"/>
              <w:left w:val="single" w:sz="3" w:space="0" w:color="auto"/>
              <w:bottom w:val="single" w:sz="6" w:space="0" w:color="auto"/>
              <w:right w:val="single" w:sz="6" w:space="0" w:color="auto"/>
            </w:tcBorders>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Declaration by employer</w:t>
      </w:r>
    </w:p>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I,……………</w:t>
      </w:r>
      <w:proofErr w:type="gramStart"/>
      <w:r>
        <w:t>. ,</w:t>
      </w:r>
      <w:proofErr w:type="gramEnd"/>
      <w:r>
        <w:t xml:space="preserve"> s/o……………………………. working as……………</w:t>
      </w:r>
      <w:r>
        <w:t>…………….. (</w:t>
      </w:r>
      <w:proofErr w:type="gramStart"/>
      <w:r>
        <w:t>designation</w:t>
      </w:r>
      <w:proofErr w:type="gramEnd"/>
      <w:r>
        <w:t xml:space="preserve">) do hereby declare on behalf of…………………….. (name of the employer) that the information given above is based on the books of account, documents and other relevant records or information available with us and the details of value of each </w:t>
      </w:r>
      <w:r>
        <w:t xml:space="preserve">such perquisite are in accordance with section 17 and rules framed </w:t>
      </w:r>
      <w:proofErr w:type="spellStart"/>
      <w:r>
        <w:t>thereunder</w:t>
      </w:r>
      <w:proofErr w:type="spellEnd"/>
      <w:r>
        <w:t xml:space="preserve"> and that such information is true and correct.</w:t>
      </w:r>
    </w:p>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Signature of the person responsible</w:t>
      </w:r>
    </w:p>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proofErr w:type="gramStart"/>
      <w:r>
        <w:t>for</w:t>
      </w:r>
      <w:proofErr w:type="gramEnd"/>
      <w:r>
        <w:t xml:space="preserve"> deduction of tax </w:t>
      </w:r>
    </w:p>
    <w:tbl>
      <w:tblPr>
        <w:tblW w:w="0" w:type="auto"/>
        <w:tblInd w:w="108" w:type="dxa"/>
        <w:tblBorders>
          <w:top w:val="single" w:sz="6" w:space="0" w:color="auto"/>
          <w:left w:val="single" w:sz="6" w:space="0" w:color="auto"/>
          <w:bottom w:val="single" w:sz="6" w:space="0" w:color="auto"/>
          <w:right w:val="single" w:sz="6" w:space="0" w:color="auto"/>
          <w:insideH w:val="single" w:sz="3" w:space="0" w:color="auto"/>
          <w:insideV w:val="single" w:sz="3" w:space="0" w:color="auto"/>
        </w:tblBorders>
        <w:tblLayout w:type="fixed"/>
        <w:tblLook w:val="0000"/>
      </w:tblPr>
      <w:tblGrid>
        <w:gridCol w:w="828"/>
        <w:gridCol w:w="1800"/>
        <w:gridCol w:w="2520"/>
        <w:gridCol w:w="1440"/>
        <w:gridCol w:w="2268"/>
      </w:tblGrid>
      <w:tr w:rsidR="00000000">
        <w:tblPrEx>
          <w:tblCellMar>
            <w:top w:w="0" w:type="dxa"/>
            <w:bottom w:w="0" w:type="dxa"/>
          </w:tblCellMar>
        </w:tblPrEx>
        <w:tc>
          <w:tcPr>
            <w:tcW w:w="828" w:type="dxa"/>
            <w:tcBorders>
              <w:top w:val="single" w:sz="6" w:space="0" w:color="auto"/>
              <w:left w:val="single" w:sz="6" w:space="0" w:color="auto"/>
              <w:bottom w:val="single" w:sz="3" w:space="0" w:color="auto"/>
              <w:right w:val="single" w:sz="3" w:space="0" w:color="auto"/>
            </w:tcBorders>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Place</w:t>
            </w:r>
          </w:p>
        </w:tc>
        <w:tc>
          <w:tcPr>
            <w:tcW w:w="1800" w:type="dxa"/>
            <w:tcBorders>
              <w:top w:val="single" w:sz="6" w:space="0" w:color="auto"/>
              <w:left w:val="single" w:sz="3" w:space="0" w:color="auto"/>
              <w:bottom w:val="single" w:sz="3" w:space="0" w:color="auto"/>
              <w:right w:val="single" w:sz="3" w:space="0" w:color="auto"/>
            </w:tcBorders>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520" w:type="dxa"/>
            <w:tcBorders>
              <w:top w:val="single" w:sz="6" w:space="0" w:color="auto"/>
              <w:left w:val="single" w:sz="3" w:space="0" w:color="auto"/>
              <w:bottom w:val="single" w:sz="3" w:space="0" w:color="auto"/>
              <w:right w:val="single" w:sz="3" w:space="0" w:color="auto"/>
            </w:tcBorders>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440" w:type="dxa"/>
            <w:tcBorders>
              <w:top w:val="single" w:sz="6" w:space="0" w:color="auto"/>
              <w:left w:val="single" w:sz="3" w:space="0" w:color="auto"/>
              <w:bottom w:val="single" w:sz="3" w:space="0" w:color="auto"/>
              <w:right w:val="single" w:sz="3" w:space="0" w:color="auto"/>
            </w:tcBorders>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Full Name</w:t>
            </w:r>
          </w:p>
        </w:tc>
        <w:tc>
          <w:tcPr>
            <w:tcW w:w="2268" w:type="dxa"/>
            <w:tcBorders>
              <w:top w:val="single" w:sz="6" w:space="0" w:color="auto"/>
              <w:left w:val="single" w:sz="3" w:space="0" w:color="auto"/>
              <w:bottom w:val="single" w:sz="3" w:space="0" w:color="auto"/>
              <w:right w:val="single" w:sz="6" w:space="0" w:color="auto"/>
            </w:tcBorders>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c>
          <w:tcPr>
            <w:tcW w:w="828"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800"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520"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440"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68" w:type="dxa"/>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c>
          <w:tcPr>
            <w:tcW w:w="828" w:type="dxa"/>
            <w:tcBorders>
              <w:top w:val="single" w:sz="3" w:space="0" w:color="auto"/>
              <w:left w:val="single" w:sz="6" w:space="0" w:color="auto"/>
              <w:bottom w:val="single" w:sz="6" w:space="0" w:color="auto"/>
              <w:right w:val="single" w:sz="3" w:space="0" w:color="auto"/>
            </w:tcBorders>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w:t>
            </w:r>
          </w:p>
        </w:tc>
        <w:tc>
          <w:tcPr>
            <w:tcW w:w="1800" w:type="dxa"/>
            <w:tcBorders>
              <w:top w:val="single" w:sz="3" w:space="0" w:color="auto"/>
              <w:left w:val="single" w:sz="3" w:space="0" w:color="auto"/>
              <w:bottom w:val="single" w:sz="6" w:space="0" w:color="auto"/>
              <w:right w:val="single" w:sz="3" w:space="0" w:color="auto"/>
            </w:tcBorders>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520" w:type="dxa"/>
            <w:tcBorders>
              <w:top w:val="single" w:sz="3" w:space="0" w:color="auto"/>
              <w:left w:val="single" w:sz="3" w:space="0" w:color="auto"/>
              <w:bottom w:val="single" w:sz="6" w:space="0" w:color="auto"/>
              <w:right w:val="single" w:sz="3" w:space="0" w:color="auto"/>
            </w:tcBorders>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440" w:type="dxa"/>
            <w:tcBorders>
              <w:top w:val="single" w:sz="3" w:space="0" w:color="auto"/>
              <w:left w:val="single" w:sz="3" w:space="0" w:color="auto"/>
              <w:bottom w:val="single" w:sz="6" w:space="0" w:color="auto"/>
              <w:right w:val="single" w:sz="3" w:space="0" w:color="auto"/>
            </w:tcBorders>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Designation</w:t>
            </w:r>
          </w:p>
        </w:tc>
        <w:tc>
          <w:tcPr>
            <w:tcW w:w="2268" w:type="dxa"/>
            <w:tcBorders>
              <w:top w:val="single" w:sz="3" w:space="0" w:color="auto"/>
              <w:left w:val="single" w:sz="3" w:space="0" w:color="auto"/>
              <w:bottom w:val="single" w:sz="6" w:space="0" w:color="auto"/>
              <w:right w:val="single" w:sz="6" w:space="0" w:color="auto"/>
            </w:tcBorders>
          </w:tcPr>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2F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2F39CB" w:rsidRDefault="002F39CB">
      <w:pPr>
        <w:pStyle w:val="Normal0"/>
        <w:rPr>
          <w:rFonts w:ascii="Times New Roman" w:eastAsia="Times New Roman" w:hAnsi="Times New Roman"/>
        </w:rPr>
      </w:pPr>
    </w:p>
    <w:sectPr w:rsidR="002F39CB">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A147EB"/>
    <w:rsid w:val="002F39CB"/>
    <w:rsid w:val="00A147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340</Words>
  <Characters>1940</Characters>
  <Application>Microsoft Office Word</Application>
  <DocSecurity>0</DocSecurity>
  <Lines>16</Lines>
  <Paragraphs>4</Paragraphs>
  <ScaleCrop>false</ScaleCrop>
  <Company/>
  <LinksUpToDate>false</LinksUpToDate>
  <CharactersWithSpaces>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2017-01-19T10:31:00Z</dcterms:created>
  <dcterms:modified xsi:type="dcterms:W3CDTF">2017-01-19T10:31:00Z</dcterms:modified>
</cp:coreProperties>
</file>