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33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Court Of Learned Sub Judge (3) Shimla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Plaintiff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Defendants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compliance under order 39 rule 3 C. P. C.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______,  do hereby solemnly affirm and declare on oath as under:-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That I have made the mand</w:t>
      </w:r>
      <w:r>
        <w:t>atory compliance of  order 39 rule 3 C. P. C. in the above noted case and has sent copies of plaint, application and documents relied upon through registered letters to the defendants/respondents in the above noted case and the receipt of the same is affix</w:t>
      </w:r>
      <w:r>
        <w:t>ed on reverse of this affidavit.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 That the contents of my above affidavit in para 1 are true and correct to the best of my knowledge and belief, no part of it is false and nothing material has been concealed therefrom.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Affirmed here at Shimla on ______.</w:t>
      </w:r>
    </w:p>
    <w:p w:rsidR="00000000" w:rsidRDefault="008F4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8F4119" w:rsidRDefault="008F4119">
      <w:pPr>
        <w:pStyle w:val="Normal0"/>
        <w:rPr>
          <w:rFonts w:ascii="Times New Roman" w:eastAsia="Times New Roman" w:hAnsi="Times New Roman"/>
        </w:rPr>
      </w:pPr>
    </w:p>
    <w:sectPr w:rsidR="008F411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33F0B"/>
    <w:rsid w:val="00633F0B"/>
    <w:rsid w:val="008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2016-12-29T07:36:00Z</dcterms:created>
  <dcterms:modified xsi:type="dcterms:W3CDTF">2016-12-29T07:36:00Z</dcterms:modified>
</cp:coreProperties>
</file>