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E5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No. 52</w:t>
      </w:r>
    </w:p>
    <w:p w:rsidR="00000000" w:rsidRDefault="00F92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w:t>
      </w:r>
      <w:r w:rsidR="004E5EC5">
        <w:rPr>
          <w:b/>
        </w:rPr>
        <w:t>- 'F</w:t>
      </w:r>
    </w:p>
    <w:p w:rsidR="00000000" w:rsidRPr="00F92077" w:rsidRDefault="004E5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sidRPr="00F92077">
        <w:rPr>
          <w:b/>
        </w:rPr>
        <w:t>[See Regulation 11]</w:t>
      </w:r>
    </w:p>
    <w:p w:rsidR="00000000" w:rsidRDefault="004E5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Surety Bond</w:t>
      </w:r>
    </w:p>
    <w:p w:rsidR="00000000" w:rsidRDefault="004E5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4E5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No................. of..................... 19................Know all men by these </w:t>
      </w:r>
      <w:proofErr w:type="gramStart"/>
      <w:r>
        <w:t>presents</w:t>
      </w:r>
      <w:proofErr w:type="gramEnd"/>
      <w:r>
        <w:t xml:space="preserve"> that we.............. (A)................and......................(B)................... are held and firmly </w:t>
      </w:r>
      <w:r>
        <w:t>bound to the President of India in the sum of (Rupees...................for payment whereof we hereby bind ourselves and each of us binds himself and each of our heirs, executors and administrators firmly by these presents dated this day............... of.</w:t>
      </w:r>
      <w:r>
        <w:t>.............in the year one thousand nine hundred and................</w:t>
      </w:r>
    </w:p>
    <w:p w:rsidR="00000000" w:rsidRDefault="004E5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Whereass</w:t>
      </w:r>
      <w:proofErr w:type="spellEnd"/>
      <w:r>
        <w:t xml:space="preserve"> the said....................(A)......................has been </w:t>
      </w:r>
      <w:proofErr w:type="spellStart"/>
      <w:r>
        <w:t>authorised</w:t>
      </w:r>
      <w:proofErr w:type="spellEnd"/>
      <w:r>
        <w:t xml:space="preserve"> to act as a Custom House Agent under Section 146 of the Customs Act, 1962 (52 of 1962) and the said....</w:t>
      </w:r>
      <w:r>
        <w:t>................(B).................has agreed to enter into this bond as required by rules made under the said sec-</w:t>
      </w:r>
      <w:proofErr w:type="spellStart"/>
      <w:r>
        <w:t>tion</w:t>
      </w:r>
      <w:proofErr w:type="spellEnd"/>
      <w:r>
        <w:t xml:space="preserve"> :</w:t>
      </w:r>
    </w:p>
    <w:p w:rsidR="00000000" w:rsidRDefault="004E5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the condition of the above written bond is such that if the said</w:t>
      </w:r>
      <w:proofErr w:type="gramStart"/>
      <w:r>
        <w:t>.........................(</w:t>
      </w:r>
      <w:proofErr w:type="gramEnd"/>
      <w:r>
        <w:t>A).................... doth at all time</w:t>
      </w:r>
      <w:r>
        <w:t xml:space="preserve">s whilst holding such </w:t>
      </w:r>
      <w:proofErr w:type="spellStart"/>
      <w:r>
        <w:t>authorisa-tion</w:t>
      </w:r>
      <w:proofErr w:type="spellEnd"/>
      <w:r>
        <w:t xml:space="preserve"> as aforesaid behave himself in a faithful and incorrupt manner as regards the Custom House Regulations and the officers, and if the said......................(A) and.....................(B)...............their executors</w:t>
      </w:r>
      <w:r>
        <w:t xml:space="preserve">, or administrators some or one of them do, and shall at all time make good to the President of India all and every </w:t>
      </w:r>
    </w:p>
    <w:p w:rsidR="00000000" w:rsidRDefault="004E5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br w:type="page"/>
      </w:r>
      <w:proofErr w:type="gramStart"/>
      <w:r>
        <w:lastRenderedPageBreak/>
        <w:t>sums</w:t>
      </w:r>
      <w:proofErr w:type="gramEnd"/>
      <w:r>
        <w:t xml:space="preserve"> of money which being due to the Government shall by reason of the </w:t>
      </w:r>
      <w:proofErr w:type="spellStart"/>
      <w:r>
        <w:t>mis-feasance</w:t>
      </w:r>
      <w:proofErr w:type="spellEnd"/>
      <w:r>
        <w:t xml:space="preserve"> or negligence of the said................(A)..........</w:t>
      </w:r>
      <w:r>
        <w:t xml:space="preserve">.... </w:t>
      </w:r>
      <w:proofErr w:type="gramStart"/>
      <w:r>
        <w:t>have</w:t>
      </w:r>
      <w:proofErr w:type="gramEnd"/>
      <w:r>
        <w:t xml:space="preserve"> not been paid to the President of India then the above written bond shall be void; otherwise the same shall remain in full force and virtue.</w:t>
      </w:r>
    </w:p>
    <w:p w:rsidR="00000000" w:rsidRDefault="004E5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Signed, sealed and delivered by the above named in the presence of wit-nesses.</w:t>
      </w:r>
    </w:p>
    <w:p w:rsidR="00000000" w:rsidRDefault="004E5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r>
        <w:t xml:space="preserve">                                   Executed before me this...................of..........19.......</w:t>
      </w:r>
    </w:p>
    <w:p w:rsidR="00000000" w:rsidRDefault="004E5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r>
        <w:tab/>
      </w:r>
      <w:r>
        <w:tab/>
      </w:r>
      <w:r>
        <w:tab/>
      </w:r>
      <w:r>
        <w:tab/>
        <w:t>Signature and designation</w:t>
      </w:r>
    </w:p>
    <w:p w:rsidR="00000000" w:rsidRDefault="004E5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2.............................</w:t>
      </w:r>
      <w:r>
        <w:tab/>
      </w:r>
      <w:r>
        <w:tab/>
      </w:r>
      <w:r>
        <w:tab/>
        <w:t xml:space="preserve">     of the </w:t>
      </w:r>
      <w:r>
        <w:rPr>
          <w:b/>
          <w:position w:val="6"/>
        </w:rPr>
        <w:t>#</w:t>
      </w:r>
      <w:r>
        <w:t xml:space="preserve"> [Commissioner of Customs].</w:t>
      </w:r>
      <w:proofErr w:type="gramEnd"/>
    </w:p>
    <w:p w:rsidR="00000000" w:rsidRDefault="004E5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 Designation changed</w:t>
      </w:r>
      <w:r>
        <w:rPr>
          <w:i/>
        </w:rPr>
        <w:t xml:space="preserve"> vide s. 50 of the Finance Act, 1995 (22 of 1995).</w:t>
      </w:r>
    </w:p>
    <w:p w:rsidR="004E5EC5" w:rsidRDefault="004E5EC5">
      <w:pPr>
        <w:pStyle w:val="Normal0"/>
        <w:rPr>
          <w:rFonts w:ascii="Times New Roman" w:eastAsia="Times New Roman" w:hAnsi="Times New Roman"/>
          <w:i/>
        </w:rPr>
      </w:pPr>
    </w:p>
    <w:sectPr w:rsidR="004E5EC5">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F92077"/>
    <w:rsid w:val="004E5EC5"/>
    <w:rsid w:val="00F92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2017-01-16T07:59:00Z</dcterms:created>
  <dcterms:modified xsi:type="dcterms:W3CDTF">2017-01-16T07:59:00Z</dcterms:modified>
</cp:coreProperties>
</file>