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225C8" w:rsidP="00B22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rPr>
          <w:b/>
        </w:rPr>
      </w:pPr>
      <w:r>
        <w:rPr>
          <w:b/>
        </w:rPr>
        <w:t>Notice Under Section 640b</w:t>
      </w:r>
    </w:p>
    <w:p w:rsidR="00000000" w:rsidRDefault="0043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center"/>
      </w:pPr>
    </w:p>
    <w:p w:rsidR="00000000" w:rsidRDefault="0043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is hereby given that the Company intends to apply to the Central Government for its approval pursuant to section 269 and other applicable provisions, if any, of the Companies Act, 1956, for the appointment of Mr. _________</w:t>
      </w:r>
      <w:r>
        <w:t>__ as the Managing Director of the Company for a period of five years with effect from _____________, 19___ at a remuneration and subject to terms and conditions contained in a draft agreement proposed to be entered into between the Company and Mr. _______</w:t>
      </w:r>
      <w:r>
        <w:t>______ which was placed before and approved by them at the Extraordinary General Meeting/Annual General Meeting of the Company held on ____________, 19___.</w:t>
      </w:r>
    </w:p>
    <w:p w:rsidR="00000000" w:rsidRDefault="0043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By order of the Board</w:t>
      </w:r>
    </w:p>
    <w:p w:rsidR="00000000" w:rsidRDefault="0043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Director/Secretary</w:t>
      </w:r>
    </w:p>
    <w:p w:rsidR="00000000" w:rsidRDefault="0043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w:t>
      </w:r>
    </w:p>
    <w:p w:rsidR="0043000C" w:rsidRDefault="0043000C">
      <w:pPr>
        <w:pStyle w:val="Normal0"/>
        <w:rPr>
          <w:rFonts w:ascii="Times New Roman" w:eastAsia="Times New Roman" w:hAnsi="Times New Roman"/>
        </w:rPr>
      </w:pPr>
    </w:p>
    <w:sectPr w:rsidR="0043000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225C8"/>
    <w:rsid w:val="0043000C"/>
    <w:rsid w:val="00B22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2017-01-02T10:53:00Z</dcterms:created>
  <dcterms:modified xsi:type="dcterms:W3CDTF">2017-01-02T10:53:00Z</dcterms:modified>
</cp:coreProperties>
</file>