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D" w:rsidRPr="00532B6D" w:rsidRDefault="00532B6D" w:rsidP="00532B6D">
      <w:pPr>
        <w:shd w:val="clear" w:color="auto" w:fill="FFFFFF"/>
        <w:spacing w:after="123" w:line="44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532B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Format for Legal Document</w:t>
      </w:r>
    </w:p>
    <w:p w:rsidR="008C2760" w:rsidRDefault="00532B6D" w:rsidP="00532B6D">
      <w:pPr>
        <w:spacing w:line="360" w:lineRule="auto"/>
        <w:jc w:val="both"/>
        <w:rPr>
          <w:rStyle w:val="Strong"/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532B6D">
        <w:rPr>
          <w:rStyle w:val="Strong"/>
          <w:rFonts w:ascii="Times New Roman" w:hAnsi="Times New Roman" w:cs="Times New Roman"/>
          <w:color w:val="333333"/>
          <w:sz w:val="28"/>
          <w:shd w:val="clear" w:color="auto" w:fill="FFFFFF"/>
        </w:rPr>
        <w:t>Draft of Security Bond for Grant of Succession Certificate (Section 375, Indian Succession Act, 1925)</w:t>
      </w:r>
    </w:p>
    <w:p w:rsidR="00532B6D" w:rsidRDefault="00532B6D" w:rsidP="00532B6D">
      <w:pPr>
        <w:spacing w:line="360" w:lineRule="auto"/>
        <w:jc w:val="both"/>
        <w:rPr>
          <w:rStyle w:val="Strong"/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532B6D" w:rsidRDefault="00532B6D" w:rsidP="00532B6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Know All Men that we,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JN, s/o Late GP r/o ………………… and Mr NK, s/o …………………… r/o …………………… (Surety for Mr JN) bind ourselves jointly and severally to </w:t>
      </w:r>
      <w:proofErr w:type="spellStart"/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Shri</w:t>
      </w:r>
      <w:proofErr w:type="spellEnd"/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JP, </w:t>
      </w:r>
      <w:proofErr w:type="spellStart"/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Distt</w:t>
      </w:r>
      <w:proofErr w:type="spellEnd"/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Judge, …………………….</w:t>
      </w:r>
      <w:proofErr w:type="gramEnd"/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payment to him or his successor in office of the sum of Rs……………</w:t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 have signed this bond on this………day of…………at ………………….</w:t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Signature………………….</w:t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Administration</w:t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Signature………………….</w:t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2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Surety</w:t>
      </w: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6D">
        <w:rPr>
          <w:rFonts w:ascii="Times New Roman" w:hAnsi="Times New Roman" w:cs="Times New Roman"/>
          <w:sz w:val="24"/>
          <w:szCs w:val="24"/>
        </w:rPr>
        <w:t>WHEREAS, the Court of that District Judge, Mr. JP, pass</w:t>
      </w:r>
      <w:r>
        <w:rPr>
          <w:rFonts w:ascii="Times New Roman" w:hAnsi="Times New Roman" w:cs="Times New Roman"/>
          <w:sz w:val="24"/>
          <w:szCs w:val="24"/>
        </w:rPr>
        <w:t xml:space="preserve">ed the order on the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of__________</w:t>
      </w:r>
      <w:r w:rsidRPr="00532B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B6D">
        <w:rPr>
          <w:rFonts w:ascii="Times New Roman" w:hAnsi="Times New Roman" w:cs="Times New Roman"/>
          <w:sz w:val="24"/>
          <w:szCs w:val="24"/>
        </w:rPr>
        <w:t xml:space="preserve"> issued the certificate of succession in favour of the said Mr. JN to the estate of Late JN deceased on the condition that Mr. JN had entered into a contr</w:t>
      </w:r>
      <w:r>
        <w:rPr>
          <w:rFonts w:ascii="Times New Roman" w:hAnsi="Times New Roman" w:cs="Times New Roman"/>
          <w:sz w:val="24"/>
          <w:szCs w:val="24"/>
        </w:rPr>
        <w:t>act with a security of Rs_______</w:t>
      </w: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6D">
        <w:rPr>
          <w:rFonts w:ascii="Times New Roman" w:hAnsi="Times New Roman" w:cs="Times New Roman"/>
          <w:sz w:val="24"/>
          <w:szCs w:val="24"/>
        </w:rPr>
        <w:t>AND WHEREAS, said Mr. JN had agreed to execute</w:t>
      </w:r>
      <w:r>
        <w:rPr>
          <w:rFonts w:ascii="Times New Roman" w:hAnsi="Times New Roman" w:cs="Times New Roman"/>
          <w:sz w:val="24"/>
          <w:szCs w:val="24"/>
        </w:rPr>
        <w:t xml:space="preserve"> the bond for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Rs___________</w:t>
      </w:r>
      <w:r w:rsidRPr="00532B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B6D">
        <w:rPr>
          <w:rFonts w:ascii="Times New Roman" w:hAnsi="Times New Roman" w:cs="Times New Roman"/>
          <w:sz w:val="24"/>
          <w:szCs w:val="24"/>
        </w:rPr>
        <w:t xml:space="preserve"> said Mr. NK had agreed to join the bond as protection for said Mr. JN.</w:t>
      </w: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6D" w:rsidRP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32B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NOW, This Bond Witnesses As Under:</w:t>
      </w: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32B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NOW, the condition of the above bond is as under:</w:t>
      </w:r>
    </w:p>
    <w:p w:rsidR="00532B6D" w:rsidRDefault="00532B6D" w:rsidP="00532B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6D">
        <w:rPr>
          <w:rFonts w:ascii="Times New Roman" w:hAnsi="Times New Roman" w:cs="Times New Roman"/>
          <w:sz w:val="24"/>
          <w:szCs w:val="24"/>
        </w:rPr>
        <w:t>That Mr. JN shall prepare an inventory of the estate of the deceased within six months from the date of execution of the bond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6D" w:rsidRDefault="00532B6D" w:rsidP="00532B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6D">
        <w:rPr>
          <w:rFonts w:ascii="Times New Roman" w:hAnsi="Times New Roman" w:cs="Times New Roman"/>
          <w:sz w:val="24"/>
          <w:szCs w:val="24"/>
        </w:rPr>
        <w:t>That the accounts of the debtor and the borrower are both prepared by the aforementioned Mr. JN.</w:t>
      </w:r>
    </w:p>
    <w:p w:rsidR="00532B6D" w:rsidRPr="00532B6D" w:rsidRDefault="00532B6D" w:rsidP="00532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B6D" w:rsidRDefault="00532B6D" w:rsidP="00532B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6D">
        <w:rPr>
          <w:rFonts w:ascii="Times New Roman" w:hAnsi="Times New Roman" w:cs="Times New Roman"/>
          <w:sz w:val="24"/>
          <w:szCs w:val="24"/>
        </w:rPr>
        <w:t>The said Mr. JN shall indemnify the person who may have the right to the full or any portion of that debt.</w:t>
      </w:r>
    </w:p>
    <w:p w:rsidR="00532B6D" w:rsidRPr="00532B6D" w:rsidRDefault="00532B6D" w:rsidP="00532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B6D" w:rsidRDefault="00532B6D" w:rsidP="00532B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6D">
        <w:rPr>
          <w:rFonts w:ascii="Times New Roman" w:hAnsi="Times New Roman" w:cs="Times New Roman"/>
          <w:sz w:val="24"/>
          <w:szCs w:val="24"/>
        </w:rPr>
        <w:t>That if the above condition is met, the bond shall remain in place, otherwise the bond shall be void.</w:t>
      </w:r>
    </w:p>
    <w:p w:rsidR="00532B6D" w:rsidRPr="00532B6D" w:rsidRDefault="00532B6D" w:rsidP="00532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32B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We the above mentioned parties h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ave signed this bond on this _________day of ______</w:t>
      </w:r>
      <w:r w:rsidRPr="00532B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after fully understanding the contents of this bond in the presence of the following witnesses.</w:t>
      </w:r>
    </w:p>
    <w:p w:rsidR="00532B6D" w:rsidRDefault="00532B6D" w:rsidP="00532B6D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32B6D" w:rsidRDefault="008A38E1" w:rsidP="008A3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8E1">
        <w:rPr>
          <w:rFonts w:ascii="Times New Roman" w:hAnsi="Times New Roman" w:cs="Times New Roman"/>
          <w:sz w:val="24"/>
          <w:szCs w:val="24"/>
        </w:rPr>
        <w:t>WITNESSES:</w:t>
      </w:r>
    </w:p>
    <w:p w:rsidR="008A38E1" w:rsidRDefault="008A38E1" w:rsidP="008A38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                                                         Signature _________</w:t>
      </w:r>
    </w:p>
    <w:p w:rsidR="008A38E1" w:rsidRDefault="008A38E1" w:rsidP="008A38E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                                              Successor</w:t>
      </w:r>
    </w:p>
    <w:p w:rsidR="008A38E1" w:rsidRDefault="008A38E1" w:rsidP="008A38E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8E1" w:rsidRDefault="008A38E1" w:rsidP="008A38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                                                         Signature _________                                                              </w:t>
      </w:r>
    </w:p>
    <w:p w:rsidR="008A38E1" w:rsidRPr="008A38E1" w:rsidRDefault="008A38E1" w:rsidP="008A38E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                                                        Surety</w:t>
      </w:r>
    </w:p>
    <w:sectPr w:rsidR="008A38E1" w:rsidRPr="008A38E1" w:rsidSect="00EA5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2FB"/>
    <w:multiLevelType w:val="hybridMultilevel"/>
    <w:tmpl w:val="613E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09E9"/>
    <w:multiLevelType w:val="hybridMultilevel"/>
    <w:tmpl w:val="7F5EBF96"/>
    <w:lvl w:ilvl="0" w:tplc="A6466DEC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532B6D"/>
    <w:rsid w:val="00532B6D"/>
    <w:rsid w:val="008A38E1"/>
    <w:rsid w:val="008C2760"/>
    <w:rsid w:val="00EA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E4"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532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B6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532B6D"/>
    <w:rPr>
      <w:b/>
      <w:bCs/>
    </w:rPr>
  </w:style>
  <w:style w:type="paragraph" w:styleId="ListParagraph">
    <w:name w:val="List Paragraph"/>
    <w:basedOn w:val="Normal"/>
    <w:uiPriority w:val="34"/>
    <w:qFormat/>
    <w:rsid w:val="00532B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Navoneel Karmakar</dc:creator>
  <cp:lastModifiedBy>Navoneel Karmakar</cp:lastModifiedBy>
  <cp:revision>1</cp:revision>
  <dcterms:created xsi:type="dcterms:W3CDTF">2020-12-30T17:33:00Z</dcterms:created>
  <dcterms:modified xsi:type="dcterms:W3CDTF">2020-12-30T17:46:00Z</dcterms:modified>
</cp:coreProperties>
</file>